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280" w:rsidRDefault="00773280" w:rsidP="001A55EF">
      <w:pPr>
        <w:spacing w:after="0"/>
        <w:rPr>
          <w:rFonts w:asciiTheme="minorBidi" w:hAnsiTheme="minorBidi"/>
          <w:sz w:val="2"/>
          <w:szCs w:val="2"/>
        </w:rPr>
      </w:pPr>
    </w:p>
    <w:p w:rsidR="00773280" w:rsidRDefault="00773280" w:rsidP="001A55EF">
      <w:pPr>
        <w:tabs>
          <w:tab w:val="left" w:pos="7548"/>
        </w:tabs>
        <w:spacing w:after="0"/>
        <w:rPr>
          <w:rFonts w:asciiTheme="minorBidi" w:hAnsiTheme="minorBidi"/>
        </w:rPr>
      </w:pPr>
      <w:r>
        <w:rPr>
          <w:noProof/>
          <w:lang w:eastAsia="fr-FR"/>
        </w:rPr>
        <w:drawing>
          <wp:anchor distT="12192" distB="19812" distL="114300" distR="121158" simplePos="0" relativeHeight="251662336" behindDoc="0" locked="0" layoutInCell="1" allowOverlap="1">
            <wp:simplePos x="0" y="0"/>
            <wp:positionH relativeFrom="margin">
              <wp:posOffset>-127000</wp:posOffset>
            </wp:positionH>
            <wp:positionV relativeFrom="margin">
              <wp:posOffset>69850</wp:posOffset>
            </wp:positionV>
            <wp:extent cx="1016000" cy="952500"/>
            <wp:effectExtent l="19050" t="0" r="0" b="0"/>
            <wp:wrapSquare wrapText="bothSides"/>
            <wp:docPr id="6" name="Image 4"/>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5" cstate="print">
                      <a:lum bright="-17000" contrast="64000"/>
                      <a:extLst>
                        <a:ext uri="{28A0092B-C50C-407E-A947-70E740481C1C}">
                          <a14:useLocalDpi xmlns:lc="http://schemas.openxmlformats.org/drawingml/2006/lockedCanvas"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016000" cy="952500"/>
                    </a:xfrm>
                    <a:prstGeom prst="rect">
                      <a:avLst/>
                    </a:prstGeom>
                    <a:ln>
                      <a:noFill/>
                    </a:ln>
                    <a:effectLst>
                      <a:softEdge rad="112500"/>
                    </a:effectLst>
                  </pic:spPr>
                </pic:pic>
              </a:graphicData>
            </a:graphic>
          </wp:anchor>
        </w:drawing>
      </w:r>
    </w:p>
    <w:p w:rsidR="00773280" w:rsidRDefault="00773280" w:rsidP="001A55EF">
      <w:pPr>
        <w:tabs>
          <w:tab w:val="left" w:pos="6932"/>
        </w:tabs>
        <w:spacing w:after="0"/>
        <w:jc w:val="center"/>
        <w:rPr>
          <w:rFonts w:asciiTheme="majorHAnsi" w:hAnsiTheme="majorHAnsi"/>
          <w:b/>
          <w:bCs/>
          <w:sz w:val="2"/>
          <w:szCs w:val="2"/>
          <w:lang w:bidi="ar-DZ"/>
        </w:rPr>
      </w:pPr>
    </w:p>
    <w:p w:rsidR="00773280" w:rsidRDefault="00AA63AE" w:rsidP="001A55EF">
      <w:pPr>
        <w:spacing w:after="0"/>
        <w:rPr>
          <w:rFonts w:ascii="Cambria" w:hAnsi="Cambria"/>
          <w:b/>
          <w:bCs/>
          <w:sz w:val="24"/>
          <w:szCs w:val="24"/>
          <w:lang w:bidi="ar-DZ"/>
        </w:rPr>
      </w:pPr>
      <w:r w:rsidRPr="00AA63AE">
        <w:pict>
          <v:shapetype id="_x0000_t202" coordsize="21600,21600" o:spt="202" path="m,l,21600r21600,l21600,xe">
            <v:stroke joinstyle="miter"/>
            <v:path gradientshapeok="t" o:connecttype="rect"/>
          </v:shapetype>
          <v:shape id="_x0000_s1030" type="#_x0000_t202" style="position:absolute;margin-left:340.3pt;margin-top:2.15pt;width:101.65pt;height:24.1pt;z-index:251661312" strokecolor="white">
            <v:textbox style="mso-next-textbox:#_x0000_s1030">
              <w:txbxContent>
                <w:p w:rsidR="00773280" w:rsidRDefault="00773280" w:rsidP="00773280">
                  <w:pPr>
                    <w:spacing w:after="0"/>
                    <w:jc w:val="right"/>
                    <w:rPr>
                      <w:color w:val="0070C0"/>
                      <w:sz w:val="12"/>
                      <w:szCs w:val="12"/>
                      <w:lang w:bidi="ar-DZ"/>
                    </w:rPr>
                  </w:pPr>
                  <w:r>
                    <w:rPr>
                      <w:color w:val="0070C0"/>
                      <w:sz w:val="12"/>
                      <w:szCs w:val="12"/>
                      <w:rtl/>
                      <w:lang w:bidi="ar-DZ"/>
                    </w:rPr>
                    <w:t>الإتحاد الجزائري لكرة القدم</w:t>
                  </w:r>
                </w:p>
                <w:p w:rsidR="00773280" w:rsidRDefault="00773280" w:rsidP="00773280">
                  <w:pPr>
                    <w:spacing w:after="0"/>
                    <w:jc w:val="right"/>
                    <w:rPr>
                      <w:color w:val="0070C0"/>
                      <w:sz w:val="12"/>
                      <w:szCs w:val="12"/>
                      <w:rtl/>
                      <w:lang w:bidi="ar-DZ"/>
                    </w:rPr>
                  </w:pPr>
                  <w:r>
                    <w:rPr>
                      <w:color w:val="0070C0"/>
                      <w:sz w:val="12"/>
                      <w:szCs w:val="12"/>
                      <w:lang w:bidi="ar-DZ"/>
                    </w:rPr>
                    <w:t xml:space="preserve">Fédération Algérienne de Football </w:t>
                  </w:r>
                </w:p>
                <w:p w:rsidR="00773280" w:rsidRDefault="00773280" w:rsidP="00773280">
                  <w:pPr>
                    <w:jc w:val="right"/>
                    <w:rPr>
                      <w:lang w:bidi="ar-DZ"/>
                    </w:rPr>
                  </w:pPr>
                </w:p>
              </w:txbxContent>
            </v:textbox>
          </v:shape>
        </w:pict>
      </w:r>
      <w:r w:rsidR="00773280">
        <w:rPr>
          <w:rFonts w:ascii="Cambria" w:hAnsi="Cambria"/>
          <w:b/>
          <w:bCs/>
          <w:sz w:val="24"/>
          <w:szCs w:val="24"/>
          <w:rtl/>
        </w:rPr>
        <w:t>الإتحـــــاد الجزائـــــري لكـــــرة القــــــدم</w:t>
      </w:r>
      <w:r w:rsidR="00773280">
        <w:rPr>
          <w:rFonts w:ascii="Cambria" w:hAnsi="Cambria"/>
          <w:b/>
          <w:bCs/>
          <w:sz w:val="24"/>
          <w:szCs w:val="24"/>
          <w:rtl/>
          <w:lang w:bidi="ar-DZ"/>
        </w:rPr>
        <w:t xml:space="preserve">                               </w:t>
      </w:r>
    </w:p>
    <w:p w:rsidR="00773280" w:rsidRDefault="00773280" w:rsidP="001A55EF">
      <w:pPr>
        <w:spacing w:after="0"/>
        <w:jc w:val="center"/>
        <w:rPr>
          <w:rFonts w:ascii="Cambria" w:hAnsi="Cambria"/>
          <w:b/>
          <w:bCs/>
          <w:sz w:val="24"/>
          <w:szCs w:val="24"/>
          <w:rtl/>
        </w:rPr>
      </w:pPr>
      <w:r>
        <w:rPr>
          <w:noProof/>
          <w:rtl/>
          <w:lang w:eastAsia="fr-FR"/>
        </w:rPr>
        <w:drawing>
          <wp:anchor distT="0" distB="0" distL="114300" distR="114300" simplePos="0" relativeHeight="251663360" behindDoc="1" locked="0" layoutInCell="1" allowOverlap="1">
            <wp:simplePos x="0" y="0"/>
            <wp:positionH relativeFrom="column">
              <wp:posOffset>4730115</wp:posOffset>
            </wp:positionH>
            <wp:positionV relativeFrom="paragraph">
              <wp:posOffset>155575</wp:posOffset>
            </wp:positionV>
            <wp:extent cx="844550" cy="774700"/>
            <wp:effectExtent l="19050" t="0" r="0" b="0"/>
            <wp:wrapTight wrapText="bothSides">
              <wp:wrapPolygon edited="0">
                <wp:start x="-487" y="0"/>
                <wp:lineTo x="-487" y="20715"/>
                <wp:lineTo x="21438" y="20715"/>
                <wp:lineTo x="21438" y="0"/>
                <wp:lineTo x="-487" y="0"/>
              </wp:wrapPolygon>
            </wp:wrapTight>
            <wp:docPr id="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6"/>
                    <a:srcRect/>
                    <a:stretch>
                      <a:fillRect/>
                    </a:stretch>
                  </pic:blipFill>
                  <pic:spPr bwMode="auto">
                    <a:xfrm>
                      <a:off x="0" y="0"/>
                      <a:ext cx="844550" cy="774700"/>
                    </a:xfrm>
                    <a:prstGeom prst="rect">
                      <a:avLst/>
                    </a:prstGeom>
                    <a:noFill/>
                  </pic:spPr>
                </pic:pic>
              </a:graphicData>
            </a:graphic>
          </wp:anchor>
        </w:drawing>
      </w:r>
      <w:r>
        <w:rPr>
          <w:rFonts w:ascii="Cambria" w:hAnsi="Cambria"/>
          <w:b/>
          <w:bCs/>
          <w:sz w:val="24"/>
          <w:szCs w:val="24"/>
        </w:rPr>
        <w:t>FEDERATION  ALGERIENNE DE  FOOT- BALL</w:t>
      </w:r>
    </w:p>
    <w:p w:rsidR="00773280" w:rsidRDefault="00773280" w:rsidP="001A55EF">
      <w:pPr>
        <w:spacing w:after="0"/>
        <w:jc w:val="center"/>
        <w:rPr>
          <w:rFonts w:ascii="Cambria" w:hAnsi="Cambria"/>
          <w:b/>
          <w:bCs/>
          <w:sz w:val="24"/>
          <w:szCs w:val="24"/>
          <w:rtl/>
        </w:rPr>
      </w:pPr>
      <w:r>
        <w:rPr>
          <w:rFonts w:ascii="Cambria" w:hAnsi="Cambria"/>
          <w:b/>
          <w:bCs/>
          <w:sz w:val="24"/>
          <w:szCs w:val="24"/>
          <w:rtl/>
        </w:rPr>
        <w:t xml:space="preserve">الرابطــة </w:t>
      </w:r>
      <w:proofErr w:type="spellStart"/>
      <w:r>
        <w:rPr>
          <w:rFonts w:ascii="Cambria" w:hAnsi="Cambria"/>
          <w:b/>
          <w:bCs/>
          <w:sz w:val="24"/>
          <w:szCs w:val="24"/>
          <w:rtl/>
        </w:rPr>
        <w:t>الولائيــة</w:t>
      </w:r>
      <w:proofErr w:type="spellEnd"/>
      <w:r>
        <w:rPr>
          <w:rFonts w:ascii="Cambria" w:hAnsi="Cambria"/>
          <w:b/>
          <w:bCs/>
          <w:sz w:val="24"/>
          <w:szCs w:val="24"/>
          <w:rtl/>
        </w:rPr>
        <w:t xml:space="preserve"> لكــرة القــدم </w:t>
      </w:r>
      <w:proofErr w:type="spellStart"/>
      <w:r>
        <w:rPr>
          <w:rFonts w:ascii="Cambria" w:hAnsi="Cambria"/>
          <w:b/>
          <w:bCs/>
          <w:sz w:val="24"/>
          <w:szCs w:val="24"/>
          <w:rtl/>
        </w:rPr>
        <w:t>تيبــازة</w:t>
      </w:r>
      <w:proofErr w:type="spellEnd"/>
    </w:p>
    <w:p w:rsidR="00773280" w:rsidRDefault="00773280" w:rsidP="001A55EF">
      <w:pPr>
        <w:spacing w:after="0"/>
        <w:jc w:val="center"/>
        <w:rPr>
          <w:rFonts w:ascii="Cambria" w:hAnsi="Cambria"/>
          <w:b/>
          <w:bCs/>
          <w:sz w:val="24"/>
          <w:szCs w:val="24"/>
          <w:rtl/>
        </w:rPr>
      </w:pPr>
      <w:r>
        <w:rPr>
          <w:rFonts w:ascii="Cambria" w:hAnsi="Cambria"/>
          <w:b/>
          <w:bCs/>
          <w:sz w:val="24"/>
          <w:szCs w:val="24"/>
        </w:rPr>
        <w:t>LIGUE DE FOOT-BALL DE LA WILAYA DE TIPASA</w:t>
      </w:r>
    </w:p>
    <w:p w:rsidR="00773280" w:rsidRDefault="00773280" w:rsidP="001A55EF">
      <w:pPr>
        <w:tabs>
          <w:tab w:val="left" w:pos="6932"/>
        </w:tabs>
        <w:spacing w:after="0"/>
        <w:rPr>
          <w:rFonts w:asciiTheme="majorHAnsi" w:hAnsiTheme="majorHAnsi"/>
          <w:b/>
          <w:bCs/>
          <w:sz w:val="6"/>
          <w:szCs w:val="6"/>
          <w:lang w:bidi="ar-DZ"/>
        </w:rPr>
      </w:pPr>
    </w:p>
    <w:p w:rsidR="00773280" w:rsidRDefault="00773280" w:rsidP="001A55EF">
      <w:pPr>
        <w:tabs>
          <w:tab w:val="left" w:pos="5970"/>
        </w:tabs>
        <w:spacing w:after="0" w:line="276" w:lineRule="auto"/>
        <w:rPr>
          <w:rFonts w:asciiTheme="majorHAnsi" w:hAnsiTheme="majorHAnsi"/>
          <w:sz w:val="8"/>
          <w:szCs w:val="8"/>
          <w:lang w:bidi="ar-DZ"/>
        </w:rPr>
      </w:pPr>
    </w:p>
    <w:p w:rsidR="00773280" w:rsidRDefault="00773280" w:rsidP="001A55EF">
      <w:pPr>
        <w:tabs>
          <w:tab w:val="left" w:pos="6932"/>
        </w:tabs>
        <w:spacing w:after="0" w:line="276" w:lineRule="auto"/>
        <w:rPr>
          <w:rFonts w:asciiTheme="majorHAnsi" w:hAnsiTheme="majorHAnsi"/>
          <w:b/>
          <w:bCs/>
          <w:sz w:val="24"/>
          <w:szCs w:val="24"/>
          <w:lang w:bidi="ar-DZ"/>
        </w:rPr>
      </w:pPr>
    </w:p>
    <w:p w:rsidR="00773280" w:rsidRDefault="00AA63AE" w:rsidP="001A55EF">
      <w:pPr>
        <w:tabs>
          <w:tab w:val="left" w:pos="3960"/>
          <w:tab w:val="left" w:pos="8441"/>
        </w:tabs>
        <w:spacing w:after="0" w:line="276" w:lineRule="auto"/>
        <w:rPr>
          <w:rFonts w:asciiTheme="majorHAnsi" w:hAnsiTheme="majorHAnsi"/>
          <w:sz w:val="24"/>
          <w:szCs w:val="24"/>
          <w:lang w:bidi="ar-DZ"/>
        </w:rPr>
      </w:pPr>
      <w:r w:rsidRPr="00AA63AE">
        <w:rPr>
          <w:noProof/>
          <w:lang w:eastAsia="fr-FR"/>
        </w:rPr>
        <w:pict>
          <v:roundrect id="Rectangle à coins arrondis 1" o:spid="_x0000_s1029" style="position:absolute;margin-left:66.35pt;margin-top:5.3pt;width:329.1pt;height:31.5pt;z-index:-25165619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773280" w:rsidRDefault="00773280" w:rsidP="00773280">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773280" w:rsidRDefault="00773280" w:rsidP="00773280">
                  <w:pPr>
                    <w:tabs>
                      <w:tab w:val="left" w:pos="5970"/>
                    </w:tabs>
                    <w:jc w:val="center"/>
                    <w:rPr>
                      <w:rFonts w:cstheme="minorHAnsi"/>
                      <w:sz w:val="32"/>
                      <w:szCs w:val="32"/>
                      <w:lang w:bidi="ar-DZ"/>
                    </w:rPr>
                  </w:pPr>
                </w:p>
                <w:p w:rsidR="00773280" w:rsidRDefault="00773280" w:rsidP="00773280">
                  <w:pPr>
                    <w:rPr>
                      <w:rFonts w:cstheme="majorBidi"/>
                      <w:b/>
                      <w:bCs/>
                      <w:i/>
                      <w:iCs/>
                      <w:color w:val="7030A0"/>
                      <w:sz w:val="32"/>
                      <w:szCs w:val="32"/>
                      <w:lang w:bidi="en-US"/>
                    </w:rPr>
                  </w:pPr>
                </w:p>
                <w:p w:rsidR="00773280" w:rsidRDefault="00773280" w:rsidP="00773280">
                  <w:pPr>
                    <w:rPr>
                      <w:b/>
                      <w:bCs/>
                      <w:i/>
                      <w:iCs/>
                      <w:color w:val="7030A0"/>
                      <w:sz w:val="32"/>
                      <w:szCs w:val="32"/>
                    </w:rPr>
                  </w:pPr>
                </w:p>
                <w:p w:rsidR="00773280" w:rsidRDefault="00773280" w:rsidP="00773280">
                  <w:pPr>
                    <w:rPr>
                      <w:b/>
                      <w:bCs/>
                      <w:i/>
                      <w:iCs/>
                      <w:color w:val="7030A0"/>
                      <w:sz w:val="32"/>
                      <w:szCs w:val="32"/>
                    </w:rPr>
                  </w:pPr>
                </w:p>
                <w:p w:rsidR="00773280" w:rsidRDefault="00773280" w:rsidP="00773280">
                  <w:pPr>
                    <w:rPr>
                      <w:b/>
                      <w:bCs/>
                      <w:i/>
                      <w:iCs/>
                      <w:color w:val="7030A0"/>
                      <w:sz w:val="32"/>
                      <w:szCs w:val="32"/>
                    </w:rPr>
                  </w:pPr>
                </w:p>
                <w:p w:rsidR="00773280" w:rsidRDefault="00773280" w:rsidP="00773280">
                  <w:pPr>
                    <w:rPr>
                      <w:b/>
                      <w:bCs/>
                      <w:i/>
                      <w:iCs/>
                      <w:color w:val="7030A0"/>
                      <w:sz w:val="32"/>
                      <w:szCs w:val="32"/>
                    </w:rPr>
                  </w:pPr>
                </w:p>
              </w:txbxContent>
            </v:textbox>
          </v:roundrect>
        </w:pict>
      </w:r>
    </w:p>
    <w:p w:rsidR="00773280" w:rsidRDefault="00773280" w:rsidP="001A55EF">
      <w:pPr>
        <w:tabs>
          <w:tab w:val="left" w:pos="8441"/>
        </w:tabs>
        <w:spacing w:after="0" w:line="276" w:lineRule="auto"/>
        <w:rPr>
          <w:rFonts w:asciiTheme="majorHAnsi" w:hAnsiTheme="majorHAnsi"/>
          <w:sz w:val="24"/>
          <w:szCs w:val="24"/>
          <w:lang w:bidi="ar-DZ"/>
        </w:rPr>
      </w:pPr>
    </w:p>
    <w:p w:rsidR="00773280" w:rsidRDefault="00773280" w:rsidP="001A55EF">
      <w:pPr>
        <w:tabs>
          <w:tab w:val="left" w:pos="8441"/>
        </w:tabs>
        <w:spacing w:after="0" w:line="276" w:lineRule="auto"/>
        <w:rPr>
          <w:rFonts w:asciiTheme="majorHAnsi" w:hAnsiTheme="majorHAnsi"/>
          <w:color w:val="FF0000"/>
          <w:sz w:val="24"/>
          <w:szCs w:val="24"/>
          <w:lang w:bidi="ar-DZ"/>
        </w:rPr>
      </w:pPr>
    </w:p>
    <w:p w:rsidR="00CB24FA" w:rsidRPr="001A55EF" w:rsidRDefault="00CB24FA" w:rsidP="001A55EF">
      <w:pPr>
        <w:tabs>
          <w:tab w:val="left" w:pos="6932"/>
        </w:tabs>
        <w:spacing w:after="0" w:line="276" w:lineRule="auto"/>
        <w:rPr>
          <w:rFonts w:asciiTheme="majorHAnsi" w:hAnsiTheme="majorHAnsi"/>
          <w:b/>
          <w:bCs/>
          <w:sz w:val="10"/>
          <w:szCs w:val="10"/>
          <w:lang w:bidi="ar-DZ"/>
        </w:rPr>
      </w:pPr>
    </w:p>
    <w:p w:rsidR="00CB24FA" w:rsidRDefault="00CB24FA" w:rsidP="001A55EF">
      <w:pPr>
        <w:tabs>
          <w:tab w:val="left" w:pos="5970"/>
          <w:tab w:val="left" w:pos="8441"/>
        </w:tabs>
        <w:spacing w:after="0" w:line="276" w:lineRule="auto"/>
        <w:rPr>
          <w:rFonts w:asciiTheme="minorBidi" w:hAnsiTheme="minorBidi"/>
          <w:b/>
          <w:bCs/>
          <w:sz w:val="24"/>
          <w:szCs w:val="24"/>
          <w:lang w:bidi="ar-DZ"/>
        </w:rPr>
      </w:pPr>
      <w:r>
        <w:rPr>
          <w:rFonts w:asciiTheme="minorBidi" w:hAnsiTheme="minorBidi"/>
          <w:sz w:val="24"/>
          <w:szCs w:val="24"/>
          <w:lang w:bidi="ar-DZ"/>
        </w:rPr>
        <w:t xml:space="preserve">       P.V n°</w:t>
      </w:r>
      <w:r w:rsidRPr="00CB24FA">
        <w:rPr>
          <w:rFonts w:asciiTheme="minorBidi" w:hAnsiTheme="minorBidi"/>
          <w:b/>
          <w:bCs/>
          <w:sz w:val="24"/>
          <w:szCs w:val="24"/>
          <w:lang w:bidi="ar-DZ"/>
        </w:rPr>
        <w:t>1</w:t>
      </w:r>
      <w:r>
        <w:rPr>
          <w:rFonts w:asciiTheme="minorBidi" w:hAnsiTheme="minorBidi"/>
          <w:b/>
          <w:bCs/>
          <w:sz w:val="24"/>
          <w:szCs w:val="24"/>
          <w:lang w:bidi="ar-DZ"/>
        </w:rPr>
        <w:t>6</w:t>
      </w:r>
      <w:r>
        <w:rPr>
          <w:rFonts w:asciiTheme="minorBidi" w:hAnsiTheme="minorBidi"/>
          <w:sz w:val="24"/>
          <w:szCs w:val="24"/>
          <w:lang w:bidi="ar-DZ"/>
        </w:rPr>
        <w:t xml:space="preserve"> Séance du </w:t>
      </w:r>
      <w:r>
        <w:rPr>
          <w:rFonts w:asciiTheme="minorBidi" w:hAnsiTheme="minorBidi"/>
          <w:b/>
          <w:bCs/>
          <w:sz w:val="24"/>
          <w:szCs w:val="24"/>
          <w:lang w:bidi="ar-DZ"/>
        </w:rPr>
        <w:t>13/0</w:t>
      </w:r>
      <w:r>
        <w:rPr>
          <w:rFonts w:asciiTheme="minorBidi" w:hAnsiTheme="minorBidi" w:hint="cs"/>
          <w:b/>
          <w:bCs/>
          <w:sz w:val="24"/>
          <w:szCs w:val="24"/>
          <w:rtl/>
          <w:lang w:bidi="ar-DZ"/>
        </w:rPr>
        <w:t>2</w:t>
      </w:r>
      <w:r>
        <w:rPr>
          <w:rFonts w:asciiTheme="minorBidi" w:hAnsiTheme="minorBidi"/>
          <w:b/>
          <w:bCs/>
          <w:sz w:val="24"/>
          <w:szCs w:val="24"/>
          <w:lang w:bidi="ar-DZ"/>
        </w:rPr>
        <w:t xml:space="preserve">/2023 </w:t>
      </w:r>
    </w:p>
    <w:p w:rsidR="00CB24FA" w:rsidRPr="001A55EF" w:rsidRDefault="00CB24FA" w:rsidP="001A55EF">
      <w:pPr>
        <w:tabs>
          <w:tab w:val="left" w:pos="8441"/>
        </w:tabs>
        <w:spacing w:after="0" w:line="276" w:lineRule="auto"/>
        <w:rPr>
          <w:rFonts w:asciiTheme="majorHAnsi" w:hAnsiTheme="majorHAnsi"/>
          <w:color w:val="FF0000"/>
          <w:sz w:val="6"/>
          <w:szCs w:val="6"/>
          <w:lang w:bidi="ar-DZ"/>
        </w:rPr>
      </w:pPr>
    </w:p>
    <w:p w:rsidR="00CB24FA" w:rsidRDefault="00CB24FA" w:rsidP="001A55EF">
      <w:pPr>
        <w:tabs>
          <w:tab w:val="left" w:pos="8441"/>
        </w:tabs>
        <w:spacing w:after="0" w:line="276" w:lineRule="auto"/>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CB24FA" w:rsidRDefault="00CB24FA" w:rsidP="001A55EF">
      <w:pPr>
        <w:tabs>
          <w:tab w:val="left" w:pos="8441"/>
        </w:tabs>
        <w:spacing w:after="0" w:line="276" w:lineRule="auto"/>
        <w:rPr>
          <w:rFonts w:asciiTheme="minorBidi" w:hAnsiTheme="minorBidi"/>
          <w:bCs/>
        </w:rPr>
      </w:pPr>
      <w:r>
        <w:rPr>
          <w:rFonts w:asciiTheme="minorBidi" w:hAnsiTheme="minorBidi"/>
          <w:bCs/>
        </w:rPr>
        <w:t xml:space="preserve">            -GHEMMAZ              SLIMANE                                   Président Juriste</w:t>
      </w:r>
    </w:p>
    <w:p w:rsidR="00CB24FA" w:rsidRDefault="00CB24FA" w:rsidP="001A55EF">
      <w:pPr>
        <w:tabs>
          <w:tab w:val="left" w:pos="8441"/>
        </w:tabs>
        <w:spacing w:after="0" w:line="276" w:lineRule="auto"/>
        <w:rPr>
          <w:rFonts w:asciiTheme="minorBidi" w:hAnsiTheme="minorBidi"/>
          <w:bCs/>
        </w:rPr>
      </w:pPr>
      <w:r>
        <w:rPr>
          <w:rFonts w:asciiTheme="minorBidi" w:hAnsiTheme="minorBidi"/>
          <w:bCs/>
        </w:rPr>
        <w:t xml:space="preserve">            -ZEGHLAMI              TAHAR                                      Secrétaire </w:t>
      </w:r>
    </w:p>
    <w:p w:rsidR="00CB24FA" w:rsidRDefault="00CB24FA" w:rsidP="001A55EF">
      <w:pPr>
        <w:tabs>
          <w:tab w:val="left" w:pos="8441"/>
        </w:tabs>
        <w:spacing w:after="0" w:line="276" w:lineRule="auto"/>
        <w:ind w:left="708"/>
        <w:rPr>
          <w:rFonts w:asciiTheme="minorBidi" w:hAnsiTheme="minorBidi"/>
          <w:bCs/>
        </w:rPr>
      </w:pPr>
      <w:r>
        <w:rPr>
          <w:rFonts w:asciiTheme="minorBidi" w:hAnsiTheme="minorBidi"/>
          <w:bCs/>
        </w:rPr>
        <w:t xml:space="preserve">-RADJEF                   KHEIREDDINE                          Membre  </w:t>
      </w:r>
    </w:p>
    <w:p w:rsidR="00CB24FA" w:rsidRDefault="00CB24FA" w:rsidP="001A55EF">
      <w:pPr>
        <w:tabs>
          <w:tab w:val="left" w:pos="8441"/>
        </w:tabs>
        <w:spacing w:after="0" w:line="276" w:lineRule="auto"/>
        <w:ind w:left="708"/>
        <w:rPr>
          <w:rFonts w:asciiTheme="minorBidi" w:hAnsiTheme="minorBidi"/>
          <w:bCs/>
        </w:rPr>
      </w:pPr>
      <w:r>
        <w:rPr>
          <w:rFonts w:asciiTheme="minorBidi" w:hAnsiTheme="minorBidi"/>
          <w:bCs/>
        </w:rPr>
        <w:t xml:space="preserve">-BOUDELLALI           MOHAMED                                Membre  </w:t>
      </w:r>
    </w:p>
    <w:p w:rsidR="00CB24FA" w:rsidRDefault="00CB24FA" w:rsidP="001A55EF">
      <w:pPr>
        <w:tabs>
          <w:tab w:val="left" w:pos="6371"/>
          <w:tab w:val="left" w:pos="8441"/>
        </w:tabs>
        <w:spacing w:after="0" w:line="276" w:lineRule="auto"/>
        <w:rPr>
          <w:rFonts w:asciiTheme="minorBidi" w:hAnsiTheme="minorBidi"/>
          <w:sz w:val="24"/>
          <w:szCs w:val="24"/>
        </w:rPr>
      </w:pPr>
    </w:p>
    <w:p w:rsidR="00CB24FA" w:rsidRDefault="00AA63AE" w:rsidP="001A55EF">
      <w:pPr>
        <w:tabs>
          <w:tab w:val="left" w:pos="6371"/>
          <w:tab w:val="left" w:pos="8441"/>
        </w:tabs>
        <w:spacing w:after="0" w:line="276" w:lineRule="auto"/>
        <w:rPr>
          <w:rFonts w:asciiTheme="minorBidi" w:hAnsiTheme="minorBidi"/>
          <w:sz w:val="24"/>
          <w:szCs w:val="24"/>
        </w:rPr>
      </w:pPr>
      <w:r w:rsidRPr="00AA63AE">
        <w:rPr>
          <w:noProof/>
          <w:lang w:eastAsia="fr-FR"/>
        </w:rPr>
        <w:pict>
          <v:roundrect id="Rectangle à coins arrondis 13" o:spid="_x0000_s1027" style="position:absolute;margin-left:157.8pt;margin-top:9.7pt;width:159.75pt;height:35.3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" fillcolor="#8eaadb [1944]">
            <v:textbox>
              <w:txbxContent>
                <w:p w:rsidR="00CB24FA" w:rsidRDefault="00CB24FA" w:rsidP="00CB24FA">
                  <w:pPr>
                    <w:jc w:val="center"/>
                    <w:rPr>
                      <w:rFonts w:cstheme="minorHAnsi"/>
                      <w:b/>
                      <w:bCs/>
                      <w:i/>
                      <w:iCs/>
                      <w:color w:val="FF0000"/>
                      <w:sz w:val="36"/>
                      <w:szCs w:val="36"/>
                    </w:rPr>
                  </w:pPr>
                  <w:r>
                    <w:rPr>
                      <w:rFonts w:cstheme="minorHAnsi"/>
                      <w:b/>
                      <w:bCs/>
                      <w:i/>
                      <w:iCs/>
                      <w:color w:val="FF0000"/>
                      <w:sz w:val="36"/>
                      <w:szCs w:val="36"/>
                      <w:highlight w:val="yellow"/>
                    </w:rPr>
                    <w:t>Ordre du jour</w:t>
                  </w:r>
                </w:p>
                <w:p w:rsidR="00CB24FA" w:rsidRDefault="00CB24FA" w:rsidP="00CB24FA">
                  <w:pPr>
                    <w:jc w:val="center"/>
                    <w:rPr>
                      <w:rFonts w:asciiTheme="majorHAnsi" w:hAnsiTheme="majorHAnsi" w:cstheme="majorBidi"/>
                      <w:lang w:val="en-US"/>
                    </w:rPr>
                  </w:pPr>
                </w:p>
              </w:txbxContent>
            </v:textbox>
          </v:roundrect>
        </w:pict>
      </w:r>
    </w:p>
    <w:p w:rsidR="00CB24FA" w:rsidRDefault="00CB24FA" w:rsidP="001A55EF">
      <w:pPr>
        <w:tabs>
          <w:tab w:val="left" w:pos="8441"/>
        </w:tabs>
        <w:spacing w:after="0" w:line="276" w:lineRule="auto"/>
        <w:rPr>
          <w:rFonts w:asciiTheme="minorBidi" w:hAnsiTheme="minorBidi"/>
          <w:b/>
          <w:bCs/>
          <w:color w:val="44546A" w:themeColor="text2"/>
          <w:sz w:val="2"/>
          <w:szCs w:val="2"/>
          <w:u w:val="thick"/>
        </w:rPr>
      </w:pPr>
    </w:p>
    <w:p w:rsidR="00CB24FA" w:rsidRDefault="00CB24FA" w:rsidP="001A55EF">
      <w:pPr>
        <w:pStyle w:val="Paragraphedeliste"/>
        <w:tabs>
          <w:tab w:val="left" w:pos="8441"/>
        </w:tabs>
        <w:spacing w:after="0" w:line="276" w:lineRule="auto"/>
        <w:ind w:left="1080"/>
        <w:rPr>
          <w:rFonts w:asciiTheme="minorBidi" w:hAnsiTheme="minorBidi" w:cstheme="minorBidi"/>
          <w:color w:val="000000" w:themeColor="text1"/>
          <w:sz w:val="24"/>
          <w:szCs w:val="24"/>
          <w:lang w:val="fr-FR"/>
        </w:rPr>
      </w:pPr>
    </w:p>
    <w:p w:rsidR="00CB24FA" w:rsidRDefault="00CB24FA" w:rsidP="001A55EF">
      <w:pPr>
        <w:pStyle w:val="Paragraphedeliste"/>
        <w:tabs>
          <w:tab w:val="left" w:pos="8441"/>
        </w:tabs>
        <w:spacing w:after="0" w:line="276" w:lineRule="auto"/>
        <w:ind w:left="1080"/>
        <w:rPr>
          <w:rFonts w:ascii="Arial" w:hAnsiTheme="minorBidi" w:cstheme="minorBidi"/>
          <w:b/>
          <w:bCs/>
          <w:color w:val="8496B0" w:themeColor="text2" w:themeTint="99"/>
          <w:sz w:val="24"/>
          <w:szCs w:val="24"/>
          <w:lang w:val="fr-FR"/>
        </w:rPr>
      </w:pPr>
    </w:p>
    <w:p w:rsidR="00CB24FA" w:rsidRDefault="00CB24FA" w:rsidP="001A55EF">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DU COURRIER.</w:t>
      </w:r>
    </w:p>
    <w:p w:rsidR="00CB24FA" w:rsidRDefault="00CB24FA" w:rsidP="001A55EF">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CB24FA" w:rsidRPr="001A55EF" w:rsidRDefault="00CB24FA" w:rsidP="001A55EF">
      <w:pPr>
        <w:pStyle w:val="Paragraphedeliste"/>
        <w:tabs>
          <w:tab w:val="left" w:pos="8441"/>
        </w:tabs>
        <w:spacing w:after="0" w:line="276" w:lineRule="auto"/>
        <w:ind w:left="1004"/>
        <w:rPr>
          <w:rFonts w:ascii="Arial" w:hAnsiTheme="minorBidi" w:cstheme="minorBidi"/>
          <w:color w:val="000000" w:themeColor="text1"/>
          <w:sz w:val="6"/>
          <w:szCs w:val="6"/>
        </w:rPr>
      </w:pPr>
    </w:p>
    <w:p w:rsidR="00CB24FA" w:rsidRPr="001A55EF" w:rsidRDefault="00CB24FA" w:rsidP="001A55EF">
      <w:pPr>
        <w:tabs>
          <w:tab w:val="left" w:pos="8441"/>
        </w:tabs>
        <w:spacing w:after="0" w:line="276" w:lineRule="auto"/>
        <w:rPr>
          <w:rFonts w:asciiTheme="minorBidi" w:hAnsiTheme="minorBidi"/>
          <w:b/>
          <w:bCs/>
          <w:color w:val="8496B0" w:themeColor="text2" w:themeTint="99"/>
          <w:sz w:val="2"/>
          <w:szCs w:val="2"/>
        </w:rPr>
      </w:pPr>
    </w:p>
    <w:p w:rsidR="00CB24FA" w:rsidRDefault="00CB24FA" w:rsidP="001A55EF">
      <w:pPr>
        <w:tabs>
          <w:tab w:val="left" w:pos="8441"/>
        </w:tabs>
        <w:spacing w:after="0" w:line="276" w:lineRule="auto"/>
        <w:jc w:val="center"/>
        <w:rPr>
          <w:rFonts w:asciiTheme="minorBidi" w:hAnsiTheme="minorBidi"/>
          <w:b/>
          <w:bCs/>
          <w:color w:val="FF0000"/>
          <w:sz w:val="24"/>
          <w:szCs w:val="24"/>
        </w:rPr>
      </w:pPr>
      <w:r>
        <w:rPr>
          <w:rFonts w:asciiTheme="minorBidi" w:hAnsiTheme="minorBidi"/>
          <w:b/>
          <w:bCs/>
          <w:sz w:val="24"/>
          <w:szCs w:val="24"/>
          <w:highlight w:val="yellow"/>
        </w:rPr>
        <w:t>Bilan de la 1</w:t>
      </w:r>
      <w:r w:rsidR="005541A8">
        <w:rPr>
          <w:rFonts w:asciiTheme="minorBidi" w:hAnsiTheme="minorBidi"/>
          <w:b/>
          <w:bCs/>
          <w:sz w:val="24"/>
          <w:szCs w:val="24"/>
          <w:highlight w:val="yellow"/>
        </w:rPr>
        <w:t>2</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et 1</w:t>
      </w:r>
      <w:r w:rsidR="005541A8">
        <w:rPr>
          <w:rFonts w:asciiTheme="minorBidi" w:hAnsiTheme="minorBidi"/>
          <w:b/>
          <w:bCs/>
          <w:sz w:val="24"/>
          <w:szCs w:val="24"/>
          <w:highlight w:val="yellow"/>
        </w:rPr>
        <w:t>4</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journée du 03 et 04/02/2023.</w:t>
      </w:r>
    </w:p>
    <w:tbl>
      <w:tblPr>
        <w:tblStyle w:val="Grilledutableau"/>
        <w:tblpPr w:leftFromText="141" w:rightFromText="141" w:vertAnchor="text" w:horzAnchor="margin" w:tblpXSpec="center" w:tblpY="18"/>
        <w:tblW w:w="8770" w:type="dxa"/>
        <w:tblLook w:val="04A0"/>
      </w:tblPr>
      <w:tblGrid>
        <w:gridCol w:w="2591"/>
        <w:gridCol w:w="1855"/>
        <w:gridCol w:w="2059"/>
        <w:gridCol w:w="2265"/>
      </w:tblGrid>
      <w:tr w:rsidR="00CB24FA" w:rsidTr="00CB24FA">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Seniors</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Total</w:t>
            </w:r>
          </w:p>
        </w:tc>
      </w:tr>
      <w:tr w:rsidR="00CB24FA" w:rsidTr="00CB24FA">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08</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09</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17</w:t>
            </w:r>
          </w:p>
        </w:tc>
      </w:tr>
      <w:tr w:rsidR="00CB24FA" w:rsidTr="00CB24FA">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w:t>
            </w:r>
            <w:r w:rsidR="00132988">
              <w:rPr>
                <w:rFonts w:asciiTheme="minorBidi" w:hAnsiTheme="minorBidi"/>
                <w:b/>
                <w:bCs/>
                <w:color w:val="000000" w:themeColor="text1"/>
                <w:sz w:val="24"/>
                <w:szCs w:val="24"/>
                <w:highlight w:val="yellow"/>
              </w:rPr>
              <w:t>0</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06</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w:t>
            </w:r>
            <w:r w:rsidR="00132988">
              <w:rPr>
                <w:rFonts w:asciiTheme="minorBidi" w:hAnsiTheme="minorBidi"/>
                <w:b/>
                <w:bCs/>
                <w:color w:val="000000" w:themeColor="text1"/>
                <w:sz w:val="24"/>
                <w:szCs w:val="24"/>
                <w:highlight w:val="yellow"/>
              </w:rPr>
              <w:t>6</w:t>
            </w:r>
          </w:p>
        </w:tc>
      </w:tr>
      <w:tr w:rsidR="00CB24FA" w:rsidTr="00CB24FA">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02</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132988">
              <w:rPr>
                <w:rFonts w:asciiTheme="minorBidi" w:hAnsiTheme="minorBidi"/>
                <w:b/>
                <w:bCs/>
                <w:color w:val="000000" w:themeColor="text1"/>
                <w:sz w:val="24"/>
                <w:szCs w:val="24"/>
                <w:highlight w:val="yellow"/>
              </w:rPr>
              <w:t>2</w:t>
            </w:r>
          </w:p>
        </w:tc>
      </w:tr>
      <w:tr w:rsidR="00CB24FA" w:rsidTr="00CB24FA">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non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02</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132988">
              <w:rPr>
                <w:rFonts w:asciiTheme="minorBidi" w:hAnsiTheme="minorBidi"/>
                <w:b/>
                <w:bCs/>
                <w:color w:val="000000" w:themeColor="text1"/>
                <w:sz w:val="24"/>
                <w:szCs w:val="24"/>
                <w:highlight w:val="yellow"/>
              </w:rPr>
              <w:t>2</w:t>
            </w:r>
          </w:p>
        </w:tc>
      </w:tr>
      <w:tr w:rsidR="00CB24FA" w:rsidTr="00CB24FA">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CB24FA" w:rsidTr="00CB24FA">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CB24FA" w:rsidTr="00CB24FA">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CB24FA"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CB24FA" w:rsidTr="00CB24FA">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CB24FA" w:rsidRDefault="00CB24FA" w:rsidP="001A55EF">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37</w:t>
            </w:r>
            <w:r w:rsidR="00CB24FA">
              <w:rPr>
                <w:rFonts w:asciiTheme="minorBidi" w:hAnsiTheme="minorBidi"/>
                <w:b/>
                <w:bCs/>
                <w:color w:val="000000" w:themeColor="text1"/>
                <w:sz w:val="24"/>
                <w:szCs w:val="24"/>
                <w:highlight w:val="yellow"/>
              </w:rPr>
              <w:t>.000.</w:t>
            </w:r>
            <w:proofErr w:type="gramStart"/>
            <w:r w:rsidR="00CB24FA">
              <w:rPr>
                <w:rFonts w:asciiTheme="minorBidi" w:hAnsiTheme="minorBidi"/>
                <w:b/>
                <w:bCs/>
                <w:color w:val="000000" w:themeColor="text1"/>
                <w:sz w:val="24"/>
                <w:szCs w:val="24"/>
                <w:highlight w:val="yellow"/>
              </w:rPr>
              <w:t>,00</w:t>
            </w:r>
            <w:proofErr w:type="gramEnd"/>
            <w:r w:rsidR="00CB24FA">
              <w:rPr>
                <w:rFonts w:asciiTheme="minorBidi" w:hAnsiTheme="minorBidi"/>
                <w:b/>
                <w:bCs/>
                <w:color w:val="000000" w:themeColor="text1"/>
                <w:sz w:val="24"/>
                <w:szCs w:val="24"/>
                <w:highlight w:val="yellow"/>
              </w:rPr>
              <w:t xml:space="preserve"> DA</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35</w:t>
            </w:r>
            <w:r w:rsidR="00CB24FA">
              <w:rPr>
                <w:rFonts w:asciiTheme="minorBidi" w:hAnsiTheme="minorBidi"/>
                <w:b/>
                <w:bCs/>
                <w:color w:val="000000" w:themeColor="text1"/>
                <w:sz w:val="24"/>
                <w:szCs w:val="24"/>
                <w:highlight w:val="yellow"/>
              </w:rPr>
              <w:t>.000,00 DA</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B24FA" w:rsidRDefault="00132988" w:rsidP="001A55EF">
            <w:pPr>
              <w:tabs>
                <w:tab w:val="left" w:pos="8441"/>
              </w:tabs>
              <w:spacing w:line="276" w:lineRule="auto"/>
              <w:jc w:val="center"/>
              <w:rPr>
                <w:rFonts w:asciiTheme="minorBidi" w:hAnsiTheme="minorBidi"/>
                <w:b/>
                <w:bCs/>
                <w:color w:val="FF0000"/>
                <w:sz w:val="24"/>
                <w:szCs w:val="24"/>
                <w:highlight w:val="yellow"/>
              </w:rPr>
            </w:pPr>
            <w:r>
              <w:rPr>
                <w:rFonts w:asciiTheme="minorBidi" w:hAnsiTheme="minorBidi"/>
                <w:b/>
                <w:bCs/>
                <w:color w:val="000000" w:themeColor="text1"/>
                <w:sz w:val="24"/>
                <w:szCs w:val="24"/>
                <w:highlight w:val="yellow"/>
              </w:rPr>
              <w:t>72</w:t>
            </w:r>
            <w:r w:rsidR="00CB24FA">
              <w:rPr>
                <w:rFonts w:asciiTheme="minorBidi" w:hAnsiTheme="minorBidi"/>
                <w:b/>
                <w:bCs/>
                <w:color w:val="000000" w:themeColor="text1"/>
                <w:sz w:val="24"/>
                <w:szCs w:val="24"/>
                <w:highlight w:val="yellow"/>
              </w:rPr>
              <w:t>.000,00 DA</w:t>
            </w:r>
          </w:p>
        </w:tc>
      </w:tr>
    </w:tbl>
    <w:p w:rsidR="00CB24FA" w:rsidRDefault="00CB24FA" w:rsidP="001A55EF">
      <w:pPr>
        <w:tabs>
          <w:tab w:val="left" w:pos="8441"/>
        </w:tabs>
        <w:spacing w:after="0" w:line="276" w:lineRule="auto"/>
        <w:rPr>
          <w:rFonts w:ascii="Arial" w:hAnsiTheme="minorBidi"/>
          <w:b/>
          <w:bCs/>
          <w:color w:val="0070C0"/>
          <w:sz w:val="24"/>
          <w:szCs w:val="24"/>
        </w:rPr>
      </w:pPr>
    </w:p>
    <w:p w:rsidR="00CB24FA" w:rsidRDefault="00CB24FA" w:rsidP="001A55EF">
      <w:pPr>
        <w:tabs>
          <w:tab w:val="left" w:pos="8441"/>
        </w:tabs>
        <w:spacing w:after="0" w:line="276" w:lineRule="auto"/>
        <w:ind w:left="360"/>
        <w:rPr>
          <w:rFonts w:asciiTheme="minorBidi" w:hAnsiTheme="minorBidi"/>
          <w:bCs/>
          <w:color w:val="000000" w:themeColor="text1"/>
        </w:rPr>
      </w:pPr>
    </w:p>
    <w:p w:rsidR="00CB24FA" w:rsidRDefault="00CB24FA" w:rsidP="001A55EF">
      <w:pPr>
        <w:tabs>
          <w:tab w:val="left" w:pos="8441"/>
        </w:tabs>
        <w:spacing w:after="0" w:line="276" w:lineRule="auto"/>
        <w:ind w:left="360"/>
        <w:rPr>
          <w:rFonts w:asciiTheme="minorBidi" w:hAnsiTheme="minorBidi"/>
          <w:bCs/>
          <w:color w:val="000000" w:themeColor="text1"/>
          <w:u w:val="single"/>
        </w:rPr>
      </w:pPr>
      <w:r w:rsidRPr="001A55EF">
        <w:rPr>
          <w:rFonts w:asciiTheme="minorBidi" w:hAnsiTheme="minorBidi"/>
          <w:b/>
          <w:color w:val="000000" w:themeColor="text1"/>
          <w:sz w:val="24"/>
          <w:szCs w:val="24"/>
          <w:u w:val="single"/>
        </w:rPr>
        <w:t>TRAITEMENT DU COURRIER</w:t>
      </w:r>
      <w:r>
        <w:rPr>
          <w:rFonts w:asciiTheme="minorBidi" w:hAnsiTheme="minorBidi"/>
          <w:bCs/>
          <w:color w:val="000000" w:themeColor="text1"/>
          <w:sz w:val="24"/>
          <w:szCs w:val="24"/>
          <w:u w:val="single"/>
        </w:rPr>
        <w:t> </w:t>
      </w:r>
      <w:r>
        <w:rPr>
          <w:rFonts w:asciiTheme="minorBidi" w:hAnsiTheme="minorBidi"/>
          <w:bCs/>
          <w:color w:val="000000" w:themeColor="text1"/>
          <w:u w:val="single"/>
        </w:rPr>
        <w:t>:</w:t>
      </w:r>
    </w:p>
    <w:p w:rsidR="00CB24FA" w:rsidRDefault="00CB24FA" w:rsidP="001A55EF">
      <w:pPr>
        <w:tabs>
          <w:tab w:val="left" w:pos="8441"/>
        </w:tabs>
        <w:spacing w:after="0" w:line="360"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TAKOUCHE ZOHEIR (arbitre principal) concernant la rencontre MCD/IRBSG du 10/02/2023 à </w:t>
      </w:r>
      <w:proofErr w:type="spellStart"/>
      <w:r>
        <w:rPr>
          <w:rFonts w:asciiTheme="minorBidi" w:hAnsiTheme="minorBidi"/>
          <w:bCs/>
          <w:color w:val="000000" w:themeColor="text1"/>
        </w:rPr>
        <w:t>DAMOUS.Pris</w:t>
      </w:r>
      <w:proofErr w:type="spellEnd"/>
      <w:r>
        <w:rPr>
          <w:rFonts w:asciiTheme="minorBidi" w:hAnsiTheme="minorBidi"/>
          <w:bCs/>
          <w:color w:val="000000" w:themeColor="text1"/>
        </w:rPr>
        <w:t xml:space="preserve"> note.</w:t>
      </w:r>
    </w:p>
    <w:p w:rsidR="005541A8" w:rsidRDefault="005541A8" w:rsidP="001A55EF">
      <w:pPr>
        <w:tabs>
          <w:tab w:val="left" w:pos="8441"/>
        </w:tabs>
        <w:spacing w:after="0" w:line="360"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NESSAH BENAISSA (arbitre assistant) concernant la rencontre MCD/IRBSG du 10/02/2023 à </w:t>
      </w:r>
      <w:proofErr w:type="spellStart"/>
      <w:r>
        <w:rPr>
          <w:rFonts w:asciiTheme="minorBidi" w:hAnsiTheme="minorBidi"/>
          <w:bCs/>
          <w:color w:val="000000" w:themeColor="text1"/>
        </w:rPr>
        <w:t>DAMOUS.Pris</w:t>
      </w:r>
      <w:proofErr w:type="spellEnd"/>
      <w:r>
        <w:rPr>
          <w:rFonts w:asciiTheme="minorBidi" w:hAnsiTheme="minorBidi"/>
          <w:bCs/>
          <w:color w:val="000000" w:themeColor="text1"/>
        </w:rPr>
        <w:t xml:space="preserve"> note.</w:t>
      </w:r>
    </w:p>
    <w:p w:rsidR="005541A8" w:rsidRDefault="005541A8" w:rsidP="001A55EF">
      <w:pPr>
        <w:tabs>
          <w:tab w:val="left" w:pos="8441"/>
        </w:tabs>
        <w:spacing w:after="0" w:line="360"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des messieurs AOUNI ABDELAZIZ et BENDILMI ABDELLAH (commissaires aux matchs) concernant la rencontre MCD/IRBSG du 10/02/2023 à </w:t>
      </w:r>
      <w:proofErr w:type="spellStart"/>
      <w:r>
        <w:rPr>
          <w:rFonts w:asciiTheme="minorBidi" w:hAnsiTheme="minorBidi"/>
          <w:bCs/>
          <w:color w:val="000000" w:themeColor="text1"/>
        </w:rPr>
        <w:t>DAMOUS.Pris</w:t>
      </w:r>
      <w:proofErr w:type="spellEnd"/>
      <w:r>
        <w:rPr>
          <w:rFonts w:asciiTheme="minorBidi" w:hAnsiTheme="minorBidi"/>
          <w:bCs/>
          <w:color w:val="000000" w:themeColor="text1"/>
        </w:rPr>
        <w:t xml:space="preserve"> note.</w:t>
      </w:r>
    </w:p>
    <w:p w:rsidR="00CB24FA" w:rsidRPr="001A55EF" w:rsidRDefault="00CB24FA" w:rsidP="001A55EF">
      <w:pPr>
        <w:tabs>
          <w:tab w:val="left" w:pos="8441"/>
        </w:tabs>
        <w:spacing w:after="0" w:line="276" w:lineRule="auto"/>
        <w:ind w:left="360"/>
        <w:rPr>
          <w:rFonts w:ascii="Arial" w:hAnsiTheme="minorBidi"/>
          <w:color w:val="000000" w:themeColor="text1"/>
          <w:sz w:val="24"/>
          <w:szCs w:val="24"/>
          <w:u w:val="single"/>
        </w:rPr>
      </w:pPr>
      <w:r w:rsidRPr="001A55EF">
        <w:rPr>
          <w:rFonts w:asciiTheme="minorBidi" w:hAnsiTheme="minorBidi"/>
          <w:color w:val="000000" w:themeColor="text1"/>
          <w:sz w:val="24"/>
          <w:szCs w:val="24"/>
          <w:u w:val="single"/>
        </w:rPr>
        <w:t>TRAITEMENT DES AFFAIRES :</w:t>
      </w:r>
    </w:p>
    <w:p w:rsidR="00CB24FA" w:rsidRDefault="00CB24FA" w:rsidP="001A55EF">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lang w:val="fr-FR"/>
        </w:rPr>
        <w:t xml:space="preserve">« </w:t>
      </w:r>
      <w:r>
        <w:rPr>
          <w:rFonts w:asciiTheme="minorBidi" w:hAnsiTheme="minorBidi"/>
          <w:b/>
          <w:color w:val="FF0000"/>
          <w:sz w:val="24"/>
          <w:szCs w:val="24"/>
          <w:u w:val="single"/>
          <w:lang w:val="fr-FR"/>
        </w:rPr>
        <w:t>HONNEUR »</w:t>
      </w:r>
    </w:p>
    <w:p w:rsidR="00CB24FA" w:rsidRDefault="00CB24FA" w:rsidP="001A55EF">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A</w:t>
      </w:r>
    </w:p>
    <w:p w:rsidR="00CB24FA" w:rsidRPr="001A55EF" w:rsidRDefault="00CB24FA" w:rsidP="001A55EF">
      <w:pPr>
        <w:pStyle w:val="Paragraphedeliste"/>
        <w:tabs>
          <w:tab w:val="left" w:pos="8441"/>
        </w:tabs>
        <w:spacing w:after="0" w:line="276" w:lineRule="auto"/>
        <w:ind w:left="3540" w:right="-283"/>
        <w:jc w:val="mediumKashida"/>
        <w:rPr>
          <w:rFonts w:asciiTheme="minorBidi" w:hAnsiTheme="minorBidi"/>
          <w:b/>
          <w:color w:val="FF0000"/>
          <w:sz w:val="10"/>
          <w:szCs w:val="10"/>
          <w:u w:val="single"/>
          <w:lang w:val="fr-FR"/>
        </w:rPr>
      </w:pPr>
    </w:p>
    <w:p w:rsidR="00CB24FA" w:rsidRDefault="00CB24FA" w:rsidP="001A55EF">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56620E">
        <w:rPr>
          <w:rFonts w:asciiTheme="minorBidi" w:hAnsiTheme="minorBidi"/>
          <w:b/>
          <w:sz w:val="24"/>
          <w:szCs w:val="24"/>
          <w:highlight w:val="cyan"/>
          <w:u w:val="single"/>
        </w:rPr>
        <w:t>103</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56620E">
        <w:rPr>
          <w:rFonts w:asciiTheme="minorBidi" w:hAnsiTheme="minorBidi"/>
          <w:b/>
          <w:sz w:val="24"/>
          <w:szCs w:val="24"/>
          <w:highlight w:val="cyan"/>
        </w:rPr>
        <w:t>MCD</w:t>
      </w:r>
      <w:r>
        <w:rPr>
          <w:rFonts w:asciiTheme="minorBidi" w:hAnsiTheme="minorBidi"/>
          <w:b/>
          <w:sz w:val="24"/>
          <w:szCs w:val="24"/>
          <w:highlight w:val="cyan"/>
        </w:rPr>
        <w:t>-</w:t>
      </w:r>
      <w:r w:rsidR="0056620E">
        <w:rPr>
          <w:rFonts w:asciiTheme="minorBidi" w:hAnsiTheme="minorBidi"/>
          <w:b/>
          <w:sz w:val="24"/>
          <w:szCs w:val="24"/>
          <w:highlight w:val="cyan"/>
        </w:rPr>
        <w:t>IRBSG</w:t>
      </w:r>
      <w:r>
        <w:rPr>
          <w:rFonts w:asciiTheme="minorBidi" w:hAnsiTheme="minorBidi"/>
          <w:b/>
          <w:sz w:val="24"/>
          <w:szCs w:val="24"/>
          <w:highlight w:val="cyan"/>
        </w:rPr>
        <w:t xml:space="preserve"> du </w:t>
      </w:r>
      <w:r w:rsidR="0056620E">
        <w:rPr>
          <w:rFonts w:asciiTheme="minorBidi" w:hAnsiTheme="minorBidi"/>
          <w:b/>
          <w:sz w:val="24"/>
          <w:szCs w:val="24"/>
          <w:highlight w:val="cyan"/>
        </w:rPr>
        <w:t>10</w:t>
      </w:r>
      <w:r>
        <w:rPr>
          <w:rFonts w:asciiTheme="minorBidi" w:hAnsiTheme="minorBidi"/>
          <w:b/>
          <w:sz w:val="24"/>
          <w:szCs w:val="24"/>
          <w:highlight w:val="cyan"/>
        </w:rPr>
        <w:t xml:space="preserve">/02/2023. </w:t>
      </w:r>
    </w:p>
    <w:p w:rsidR="00FA695A" w:rsidRDefault="00FA695A" w:rsidP="001A55EF">
      <w:pPr>
        <w:spacing w:after="0"/>
        <w:ind w:left="624" w:right="-283"/>
        <w:rPr>
          <w:rFonts w:ascii="Arial" w:hAnsi="Arial" w:cs="Arial"/>
          <w:bCs/>
          <w:color w:val="000000" w:themeColor="text1"/>
        </w:rPr>
      </w:pPr>
      <w:r>
        <w:rPr>
          <w:rFonts w:ascii="Arial" w:hAnsi="Arial" w:cs="Arial"/>
          <w:bCs/>
          <w:color w:val="000000" w:themeColor="text1"/>
        </w:rPr>
        <w:t>-Après lecture des pièces versées au dossier (feuille de match, rapport de l’arbitre et rapports des commissaires aux matchs).</w:t>
      </w:r>
    </w:p>
    <w:p w:rsidR="00FA695A" w:rsidRPr="00FA695A" w:rsidRDefault="00FA695A" w:rsidP="001A55EF">
      <w:pPr>
        <w:tabs>
          <w:tab w:val="left" w:pos="8441"/>
        </w:tabs>
        <w:spacing w:after="0" w:line="276" w:lineRule="auto"/>
        <w:ind w:left="624" w:right="-57"/>
        <w:rPr>
          <w:rFonts w:asciiTheme="minorBidi" w:hAnsiTheme="minorBidi"/>
          <w:bCs/>
          <w:sz w:val="24"/>
          <w:szCs w:val="24"/>
        </w:rPr>
      </w:pPr>
      <w:r>
        <w:rPr>
          <w:rFonts w:asciiTheme="minorBidi" w:hAnsiTheme="minorBidi"/>
          <w:bCs/>
          <w:sz w:val="24"/>
          <w:szCs w:val="24"/>
        </w:rPr>
        <w:t>-La commission décide :</w:t>
      </w:r>
    </w:p>
    <w:p w:rsidR="0056620E" w:rsidRDefault="0056620E" w:rsidP="001A55EF">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lastRenderedPageBreak/>
        <w:t>*joueur exclu :</w:t>
      </w:r>
    </w:p>
    <w:p w:rsidR="0056620E" w:rsidRDefault="0056620E" w:rsidP="001A55EF">
      <w:pPr>
        <w:tabs>
          <w:tab w:val="left" w:pos="8441"/>
        </w:tabs>
        <w:spacing w:after="0" w:line="360" w:lineRule="auto"/>
        <w:ind w:left="624" w:right="-57"/>
        <w:rPr>
          <w:rFonts w:asciiTheme="minorBidi" w:hAnsiTheme="minorBidi"/>
          <w:bCs/>
          <w:color w:val="000000" w:themeColor="text1"/>
        </w:rPr>
      </w:pPr>
      <w:r>
        <w:rPr>
          <w:rFonts w:asciiTheme="minorBidi" w:hAnsiTheme="minorBidi"/>
          <w:bCs/>
          <w:color w:val="000000" w:themeColor="text1"/>
        </w:rPr>
        <w:t xml:space="preserve">*BEDR ABDERAHIM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0434(MC</w:t>
      </w:r>
      <w:r w:rsidR="00112858">
        <w:rPr>
          <w:rFonts w:asciiTheme="minorBidi" w:hAnsiTheme="minorBidi"/>
          <w:bCs/>
          <w:color w:val="000000" w:themeColor="text1"/>
        </w:rPr>
        <w:t>D</w:t>
      </w:r>
      <w:r>
        <w:rPr>
          <w:rFonts w:asciiTheme="minorBidi" w:hAnsiTheme="minorBidi"/>
          <w:bCs/>
          <w:color w:val="000000" w:themeColor="text1"/>
        </w:rPr>
        <w:t>) huit (</w:t>
      </w:r>
      <w:r>
        <w:rPr>
          <w:rFonts w:asciiTheme="minorBidi" w:hAnsiTheme="minorBidi"/>
          <w:bCs/>
          <w:color w:val="FF0000"/>
        </w:rPr>
        <w:t>08</w:t>
      </w:r>
      <w:r>
        <w:rPr>
          <w:rFonts w:asciiTheme="minorBidi" w:hAnsiTheme="minorBidi"/>
          <w:bCs/>
          <w:color w:val="000000" w:themeColor="text1"/>
        </w:rPr>
        <w:t>) matchs de suspension fermes matchs pour tentative d’agression envers officiel de match une amende de</w:t>
      </w:r>
      <w:r>
        <w:rPr>
          <w:rFonts w:asciiTheme="minorBidi" w:hAnsiTheme="minorBidi"/>
          <w:bCs/>
          <w:color w:val="FF0000"/>
        </w:rPr>
        <w:t>5000. 00DA.</w:t>
      </w:r>
      <w:r w:rsidRPr="0056620E">
        <w:rPr>
          <w:rFonts w:asciiTheme="minorBidi" w:hAnsiTheme="minorBidi"/>
          <w:bCs/>
        </w:rPr>
        <w:t>ART</w:t>
      </w:r>
      <w:r>
        <w:rPr>
          <w:rFonts w:asciiTheme="minorBidi" w:hAnsiTheme="minorBidi"/>
          <w:bCs/>
          <w:color w:val="FF0000"/>
        </w:rPr>
        <w:t>120</w:t>
      </w:r>
      <w:r>
        <w:rPr>
          <w:rFonts w:asciiTheme="minorBidi" w:hAnsiTheme="minorBidi"/>
          <w:bCs/>
          <w:color w:val="000000" w:themeColor="text1"/>
        </w:rPr>
        <w:t>RG.</w:t>
      </w:r>
    </w:p>
    <w:p w:rsidR="00CB633C" w:rsidRDefault="00CB633C" w:rsidP="001A55EF">
      <w:pPr>
        <w:tabs>
          <w:tab w:val="left" w:pos="8441"/>
        </w:tabs>
        <w:spacing w:after="0" w:line="360" w:lineRule="auto"/>
        <w:ind w:left="624" w:right="-57"/>
        <w:rPr>
          <w:rFonts w:asciiTheme="minorBidi" w:hAnsiTheme="minorBidi"/>
          <w:bCs/>
          <w:color w:val="FF0000"/>
          <w:u w:val="single"/>
        </w:rPr>
      </w:pPr>
      <w:r>
        <w:rPr>
          <w:rFonts w:asciiTheme="minorBidi" w:hAnsiTheme="minorBidi"/>
          <w:bCs/>
          <w:color w:val="FF0000"/>
          <w:u w:val="single"/>
        </w:rPr>
        <w:t>*joueur suspendu :</w:t>
      </w:r>
    </w:p>
    <w:p w:rsidR="0056620E" w:rsidRPr="00CB633C" w:rsidRDefault="00CB633C" w:rsidP="001A55EF">
      <w:pPr>
        <w:tabs>
          <w:tab w:val="left" w:pos="8441"/>
        </w:tabs>
        <w:spacing w:after="0" w:line="360" w:lineRule="auto"/>
        <w:ind w:left="624" w:right="-57"/>
        <w:rPr>
          <w:rFonts w:asciiTheme="minorBidi" w:hAnsiTheme="minorBidi"/>
          <w:bCs/>
          <w:color w:val="000000" w:themeColor="text1"/>
        </w:rPr>
      </w:pPr>
      <w:r>
        <w:rPr>
          <w:rFonts w:asciiTheme="minorBidi" w:hAnsiTheme="minorBidi"/>
          <w:bCs/>
          <w:color w:val="000000" w:themeColor="text1"/>
        </w:rPr>
        <w:t xml:space="preserve">*EL BEY SALIM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0420 (MCD) un (01)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CB24FA" w:rsidRDefault="00CB24FA" w:rsidP="001A55EF">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CB24FA" w:rsidRDefault="00CB24FA"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CB633C">
        <w:rPr>
          <w:rFonts w:asciiTheme="minorBidi" w:hAnsiTheme="minorBidi"/>
          <w:bCs/>
          <w:color w:val="000000" w:themeColor="text1"/>
        </w:rPr>
        <w:t>GHRIS ALAAEDINE</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CB633C">
        <w:rPr>
          <w:rFonts w:asciiTheme="minorBidi" w:hAnsiTheme="minorBidi"/>
          <w:bCs/>
          <w:color w:val="000000" w:themeColor="text1"/>
        </w:rPr>
        <w:t>433</w:t>
      </w:r>
      <w:r>
        <w:rPr>
          <w:rFonts w:asciiTheme="minorBidi" w:hAnsiTheme="minorBidi"/>
          <w:bCs/>
          <w:color w:val="000000" w:themeColor="text1"/>
        </w:rPr>
        <w:t>(</w:t>
      </w:r>
      <w:r w:rsidR="00CB633C">
        <w:rPr>
          <w:rFonts w:asciiTheme="minorBidi" w:hAnsiTheme="minorBidi"/>
          <w:bCs/>
          <w:color w:val="000000" w:themeColor="text1"/>
        </w:rPr>
        <w:t>MCD</w:t>
      </w:r>
      <w:r>
        <w:rPr>
          <w:rFonts w:asciiTheme="minorBidi" w:hAnsiTheme="minorBidi"/>
          <w:bCs/>
          <w:color w:val="000000" w:themeColor="text1"/>
        </w:rPr>
        <w:t xml:space="preserve">) pour </w:t>
      </w:r>
      <w:r>
        <w:rPr>
          <w:rFonts w:asciiTheme="minorBidi" w:hAnsiTheme="minorBidi"/>
          <w:bCs/>
          <w:color w:val="FF0000"/>
        </w:rPr>
        <w:t>(JD)</w:t>
      </w:r>
    </w:p>
    <w:p w:rsidR="00CB633C" w:rsidRDefault="00CB633C"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*SEBAA HOUSSAM EDDINE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0436(MCD) pour </w:t>
      </w:r>
      <w:r>
        <w:rPr>
          <w:rFonts w:asciiTheme="minorBidi" w:hAnsiTheme="minorBidi"/>
          <w:bCs/>
          <w:color w:val="FF0000"/>
        </w:rPr>
        <w:t>(JD)</w:t>
      </w:r>
    </w:p>
    <w:p w:rsidR="00CB633C" w:rsidRDefault="00CB633C"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*BOUDJEMAI REDHA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0019(IRBSG) pour </w:t>
      </w:r>
      <w:r>
        <w:rPr>
          <w:rFonts w:asciiTheme="minorBidi" w:hAnsiTheme="minorBidi"/>
          <w:bCs/>
          <w:color w:val="FF0000"/>
        </w:rPr>
        <w:t>(JD)</w:t>
      </w:r>
    </w:p>
    <w:p w:rsidR="00CB633C" w:rsidRDefault="00CB633C" w:rsidP="001A55EF">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n°104 :</w:t>
      </w:r>
      <w:r>
        <w:rPr>
          <w:rFonts w:asciiTheme="minorBidi" w:hAnsiTheme="minorBidi"/>
          <w:b/>
          <w:sz w:val="24"/>
          <w:szCs w:val="24"/>
          <w:highlight w:val="cyan"/>
        </w:rPr>
        <w:t xml:space="preserve"> rencontre GBSR-ESA du 10/02/2023. </w:t>
      </w:r>
    </w:p>
    <w:p w:rsidR="00CB633C" w:rsidRDefault="00CB633C" w:rsidP="001A55EF">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CB633C" w:rsidRDefault="00CB633C" w:rsidP="001A55EF">
      <w:pPr>
        <w:tabs>
          <w:tab w:val="left" w:pos="8441"/>
        </w:tabs>
        <w:spacing w:after="0" w:line="360" w:lineRule="auto"/>
        <w:ind w:left="624" w:right="-57"/>
        <w:rPr>
          <w:rFonts w:asciiTheme="minorBidi" w:hAnsiTheme="minorBidi"/>
          <w:bCs/>
          <w:color w:val="000000" w:themeColor="text1"/>
        </w:rPr>
      </w:pPr>
      <w:r>
        <w:rPr>
          <w:rFonts w:asciiTheme="minorBidi" w:hAnsiTheme="minorBidi"/>
          <w:bCs/>
          <w:color w:val="000000" w:themeColor="text1"/>
        </w:rPr>
        <w:t xml:space="preserve">*HALLAK RAYANE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0104 (ESA) un (</w:t>
      </w:r>
      <w:r>
        <w:rPr>
          <w:rFonts w:asciiTheme="minorBidi" w:hAnsiTheme="minorBidi"/>
          <w:bCs/>
          <w:color w:val="FF0000"/>
        </w:rPr>
        <w:t>01</w:t>
      </w:r>
      <w:r>
        <w:rPr>
          <w:rFonts w:asciiTheme="minorBidi" w:hAnsiTheme="minorBidi"/>
          <w:bCs/>
          <w:color w:val="000000" w:themeColor="text1"/>
        </w:rPr>
        <w:t>) match de suspension ferme pour cumul d’avertissements</w:t>
      </w:r>
      <w:r w:rsidR="00773280">
        <w:rPr>
          <w:rFonts w:asciiTheme="minorBidi" w:hAnsiTheme="minorBidi"/>
          <w:bCs/>
          <w:color w:val="000000" w:themeColor="text1"/>
        </w:rPr>
        <w:t xml:space="preserve"> </w:t>
      </w:r>
      <w:r>
        <w:rPr>
          <w:rFonts w:asciiTheme="minorBidi" w:hAnsiTheme="minorBidi"/>
          <w:bCs/>
          <w:color w:val="000000" w:themeColor="text1"/>
        </w:rPr>
        <w:t>(JD+JD). ART</w:t>
      </w:r>
      <w:r>
        <w:rPr>
          <w:rFonts w:asciiTheme="minorBidi" w:hAnsiTheme="minorBidi"/>
          <w:bCs/>
          <w:color w:val="FF0000"/>
        </w:rPr>
        <w:t>103</w:t>
      </w:r>
      <w:r>
        <w:rPr>
          <w:rFonts w:asciiTheme="minorBidi" w:hAnsiTheme="minorBidi"/>
          <w:bCs/>
          <w:color w:val="000000" w:themeColor="text1"/>
        </w:rPr>
        <w:t>.RG</w:t>
      </w:r>
    </w:p>
    <w:p w:rsidR="00CB633C" w:rsidRDefault="00CB633C" w:rsidP="001A55EF">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CB633C" w:rsidRDefault="00CB633C"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*BAIRI ZAKARIA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0380(ESA) pour </w:t>
      </w:r>
      <w:r>
        <w:rPr>
          <w:rFonts w:asciiTheme="minorBidi" w:hAnsiTheme="minorBidi"/>
          <w:bCs/>
          <w:color w:val="FF0000"/>
        </w:rPr>
        <w:t>(JD)</w:t>
      </w:r>
    </w:p>
    <w:p w:rsidR="00CB633C" w:rsidRDefault="00CB633C"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*KEMOUN ABDELMOUMENE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2288(ESA) pour </w:t>
      </w:r>
      <w:r>
        <w:rPr>
          <w:rFonts w:asciiTheme="minorBidi" w:hAnsiTheme="minorBidi"/>
          <w:bCs/>
          <w:color w:val="FF0000"/>
        </w:rPr>
        <w:t>(JD)</w:t>
      </w:r>
    </w:p>
    <w:p w:rsidR="00CB633C" w:rsidRDefault="00CB633C"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*ZOUANI BILLEL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0106(ESA) pour </w:t>
      </w:r>
      <w:r>
        <w:rPr>
          <w:rFonts w:asciiTheme="minorBidi" w:hAnsiTheme="minorBidi"/>
          <w:bCs/>
          <w:color w:val="FF0000"/>
        </w:rPr>
        <w:t>(JD)</w:t>
      </w:r>
    </w:p>
    <w:p w:rsidR="00CB633C" w:rsidRDefault="00CB633C"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*KASSOUS ISSAM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2047(GBSR) pour </w:t>
      </w:r>
      <w:r>
        <w:rPr>
          <w:rFonts w:asciiTheme="minorBidi" w:hAnsiTheme="minorBidi"/>
          <w:bCs/>
          <w:color w:val="FF0000"/>
        </w:rPr>
        <w:t>(JD)</w:t>
      </w:r>
    </w:p>
    <w:p w:rsidR="00CB633C" w:rsidRDefault="00CB633C"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*GUERFI HAMZA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93358B">
        <w:rPr>
          <w:rFonts w:asciiTheme="minorBidi" w:hAnsiTheme="minorBidi"/>
          <w:bCs/>
          <w:color w:val="000000" w:themeColor="text1"/>
        </w:rPr>
        <w:t>63</w:t>
      </w:r>
      <w:r>
        <w:rPr>
          <w:rFonts w:asciiTheme="minorBidi" w:hAnsiTheme="minorBidi"/>
          <w:bCs/>
          <w:color w:val="000000" w:themeColor="text1"/>
        </w:rPr>
        <w:t>6(</w:t>
      </w:r>
      <w:r w:rsidR="0093358B">
        <w:rPr>
          <w:rFonts w:asciiTheme="minorBidi" w:hAnsiTheme="minorBidi"/>
          <w:bCs/>
          <w:color w:val="000000" w:themeColor="text1"/>
        </w:rPr>
        <w:t>GBSR</w:t>
      </w:r>
      <w:r>
        <w:rPr>
          <w:rFonts w:asciiTheme="minorBidi" w:hAnsiTheme="minorBidi"/>
          <w:bCs/>
          <w:color w:val="000000" w:themeColor="text1"/>
        </w:rPr>
        <w:t xml:space="preserve">) pour </w:t>
      </w:r>
      <w:r>
        <w:rPr>
          <w:rFonts w:asciiTheme="minorBidi" w:hAnsiTheme="minorBidi"/>
          <w:bCs/>
          <w:color w:val="FF0000"/>
        </w:rPr>
        <w:t>(JD)</w:t>
      </w:r>
    </w:p>
    <w:p w:rsidR="0093358B" w:rsidRDefault="0093358B" w:rsidP="001A55EF">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n°105 :</w:t>
      </w:r>
      <w:r>
        <w:rPr>
          <w:rFonts w:asciiTheme="minorBidi" w:hAnsiTheme="minorBidi"/>
          <w:b/>
          <w:sz w:val="24"/>
          <w:szCs w:val="24"/>
          <w:highlight w:val="cyan"/>
        </w:rPr>
        <w:t xml:space="preserve"> rencontre CRBAG-WH du 10/02/2023. </w:t>
      </w:r>
    </w:p>
    <w:p w:rsidR="0093358B" w:rsidRDefault="0093358B" w:rsidP="001A55EF">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93358B" w:rsidRDefault="0093358B"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*KOURICHE MOULOUD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0271(CRBAG) pour </w:t>
      </w:r>
      <w:r>
        <w:rPr>
          <w:rFonts w:asciiTheme="minorBidi" w:hAnsiTheme="minorBidi"/>
          <w:bCs/>
          <w:color w:val="FF0000"/>
        </w:rPr>
        <w:t>(CAS)</w:t>
      </w:r>
    </w:p>
    <w:p w:rsidR="0093358B" w:rsidRDefault="0093358B"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*ZAAROURI ABDENASSER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0263(CRBAG) pour </w:t>
      </w:r>
      <w:r>
        <w:rPr>
          <w:rFonts w:asciiTheme="minorBidi" w:hAnsiTheme="minorBidi"/>
          <w:bCs/>
          <w:color w:val="FF0000"/>
        </w:rPr>
        <w:t>(CAS)</w:t>
      </w:r>
    </w:p>
    <w:p w:rsidR="0093358B" w:rsidRDefault="0093358B"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*FOUKA ANES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2268(WH) pour </w:t>
      </w:r>
      <w:r>
        <w:rPr>
          <w:rFonts w:asciiTheme="minorBidi" w:hAnsiTheme="minorBidi"/>
          <w:bCs/>
          <w:color w:val="FF0000"/>
        </w:rPr>
        <w:t>(JD)</w:t>
      </w:r>
    </w:p>
    <w:p w:rsidR="0093358B" w:rsidRDefault="0093358B"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*STITI SEFOUANE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0169(WH) pour </w:t>
      </w:r>
      <w:r>
        <w:rPr>
          <w:rFonts w:asciiTheme="minorBidi" w:hAnsiTheme="minorBidi"/>
          <w:bCs/>
          <w:color w:val="FF0000"/>
        </w:rPr>
        <w:t>(JD)</w:t>
      </w:r>
    </w:p>
    <w:p w:rsidR="0093358B" w:rsidRDefault="0093358B" w:rsidP="001A55EF">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93358B" w:rsidRDefault="0093358B"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30.000.00 </w:t>
      </w:r>
      <w:r>
        <w:rPr>
          <w:rFonts w:asciiTheme="minorBidi" w:hAnsiTheme="minorBidi"/>
          <w:bCs/>
        </w:rPr>
        <w:t>DA est infligée au club CRBAG pour absence d’entraineur</w:t>
      </w:r>
      <w:r>
        <w:rPr>
          <w:rFonts w:asciiTheme="minorBidi" w:hAnsiTheme="minorBidi"/>
          <w:bCs/>
          <w:color w:val="FF0000"/>
        </w:rPr>
        <w:t>.</w:t>
      </w:r>
    </w:p>
    <w:p w:rsidR="0093358B" w:rsidRDefault="0093358B" w:rsidP="001A55EF">
      <w:pPr>
        <w:tabs>
          <w:tab w:val="left" w:pos="8441"/>
        </w:tabs>
        <w:spacing w:after="0" w:line="276" w:lineRule="auto"/>
        <w:ind w:left="624" w:right="-57"/>
        <w:jc w:val="both"/>
        <w:rPr>
          <w:rFonts w:asciiTheme="minorBidi" w:hAnsiTheme="minorBidi"/>
          <w:bCs/>
        </w:rPr>
      </w:pPr>
      <w:r>
        <w:rPr>
          <w:rFonts w:asciiTheme="minorBidi" w:hAnsiTheme="minorBidi"/>
          <w:bCs/>
        </w:rPr>
        <w:t>Dispositions réglementaires 2022-2023.ART</w:t>
      </w:r>
      <w:r>
        <w:rPr>
          <w:rFonts w:asciiTheme="minorBidi" w:hAnsiTheme="minorBidi"/>
          <w:bCs/>
          <w:color w:val="FF0000"/>
        </w:rPr>
        <w:t>10</w:t>
      </w:r>
      <w:r>
        <w:rPr>
          <w:rFonts w:asciiTheme="minorBidi" w:hAnsiTheme="minorBidi"/>
          <w:bCs/>
        </w:rPr>
        <w:t xml:space="preserve"> RG. (Récidiviste).</w:t>
      </w:r>
    </w:p>
    <w:p w:rsidR="008E0698" w:rsidRDefault="008E0698" w:rsidP="001A55EF">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n°106 :</w:t>
      </w:r>
      <w:r>
        <w:rPr>
          <w:rFonts w:asciiTheme="minorBidi" w:hAnsiTheme="minorBidi"/>
          <w:b/>
          <w:sz w:val="24"/>
          <w:szCs w:val="24"/>
          <w:highlight w:val="cyan"/>
        </w:rPr>
        <w:t xml:space="preserve"> rencontre RSK-</w:t>
      </w:r>
      <w:proofErr w:type="spellStart"/>
      <w:r>
        <w:rPr>
          <w:rFonts w:asciiTheme="minorBidi" w:hAnsiTheme="minorBidi"/>
          <w:b/>
          <w:sz w:val="24"/>
          <w:szCs w:val="24"/>
          <w:highlight w:val="cyan"/>
        </w:rPr>
        <w:t>ESCdu</w:t>
      </w:r>
      <w:proofErr w:type="spellEnd"/>
      <w:r>
        <w:rPr>
          <w:rFonts w:asciiTheme="minorBidi" w:hAnsiTheme="minorBidi"/>
          <w:b/>
          <w:sz w:val="24"/>
          <w:szCs w:val="24"/>
          <w:highlight w:val="cyan"/>
        </w:rPr>
        <w:t xml:space="preserve"> 10/02/2023. </w:t>
      </w:r>
    </w:p>
    <w:p w:rsidR="008E0698" w:rsidRDefault="008E0698" w:rsidP="001A55EF">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CB633C" w:rsidRPr="008E0698" w:rsidRDefault="008E0698"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*REFIF RACHID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0602(ESC) pour </w:t>
      </w:r>
      <w:r>
        <w:rPr>
          <w:rFonts w:asciiTheme="minorBidi" w:hAnsiTheme="minorBidi"/>
          <w:bCs/>
          <w:color w:val="FF0000"/>
        </w:rPr>
        <w:t>(CAS)</w:t>
      </w:r>
    </w:p>
    <w:p w:rsidR="00CB24FA" w:rsidRDefault="00CB24FA" w:rsidP="001A55EF">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B</w:t>
      </w:r>
    </w:p>
    <w:p w:rsidR="008D4DDF" w:rsidRPr="001A55EF" w:rsidRDefault="008D4DDF" w:rsidP="001A55EF">
      <w:pPr>
        <w:pStyle w:val="Paragraphedeliste"/>
        <w:tabs>
          <w:tab w:val="left" w:pos="8441"/>
        </w:tabs>
        <w:spacing w:after="0" w:line="276" w:lineRule="auto"/>
        <w:ind w:left="3540" w:right="-283"/>
        <w:jc w:val="mediumKashida"/>
        <w:rPr>
          <w:rFonts w:asciiTheme="minorBidi" w:hAnsiTheme="minorBidi"/>
          <w:b/>
          <w:color w:val="FF0000"/>
          <w:sz w:val="6"/>
          <w:szCs w:val="6"/>
          <w:u w:val="single"/>
          <w:lang w:val="fr-FR"/>
        </w:rPr>
      </w:pPr>
    </w:p>
    <w:p w:rsidR="00E76D58" w:rsidRDefault="00E76D58" w:rsidP="001A55EF">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n°107 :</w:t>
      </w:r>
      <w:r>
        <w:rPr>
          <w:rFonts w:asciiTheme="minorBidi" w:hAnsiTheme="minorBidi"/>
          <w:b/>
          <w:sz w:val="24"/>
          <w:szCs w:val="24"/>
          <w:highlight w:val="cyan"/>
        </w:rPr>
        <w:t xml:space="preserve"> rencontre MBSA-</w:t>
      </w:r>
      <w:proofErr w:type="spellStart"/>
      <w:r>
        <w:rPr>
          <w:rFonts w:asciiTheme="minorBidi" w:hAnsiTheme="minorBidi"/>
          <w:b/>
          <w:sz w:val="24"/>
          <w:szCs w:val="24"/>
          <w:highlight w:val="cyan"/>
        </w:rPr>
        <w:t>USJKdu</w:t>
      </w:r>
      <w:proofErr w:type="spellEnd"/>
      <w:r>
        <w:rPr>
          <w:rFonts w:asciiTheme="minorBidi" w:hAnsiTheme="minorBidi"/>
          <w:b/>
          <w:sz w:val="24"/>
          <w:szCs w:val="24"/>
          <w:highlight w:val="cyan"/>
        </w:rPr>
        <w:t xml:space="preserve"> 10/02/2023. </w:t>
      </w:r>
    </w:p>
    <w:p w:rsidR="00E76D58" w:rsidRDefault="00E76D58" w:rsidP="001A55EF">
      <w:pPr>
        <w:tabs>
          <w:tab w:val="left" w:pos="8441"/>
        </w:tabs>
        <w:spacing w:after="0" w:line="360" w:lineRule="auto"/>
        <w:ind w:left="624" w:right="-57"/>
        <w:rPr>
          <w:rFonts w:asciiTheme="minorBidi" w:hAnsiTheme="minorBidi"/>
          <w:bCs/>
          <w:color w:val="FF0000"/>
          <w:u w:val="single"/>
        </w:rPr>
      </w:pPr>
      <w:r>
        <w:rPr>
          <w:rFonts w:asciiTheme="minorBidi" w:hAnsiTheme="minorBidi"/>
          <w:bCs/>
          <w:color w:val="FF0000"/>
          <w:u w:val="single"/>
        </w:rPr>
        <w:t>*joueur suspendu :</w:t>
      </w:r>
    </w:p>
    <w:p w:rsidR="00E76D58" w:rsidRPr="00CB633C" w:rsidRDefault="00E76D58" w:rsidP="001A55EF">
      <w:pPr>
        <w:tabs>
          <w:tab w:val="left" w:pos="8441"/>
        </w:tabs>
        <w:spacing w:after="0" w:line="360" w:lineRule="auto"/>
        <w:ind w:left="624" w:right="-57"/>
        <w:rPr>
          <w:rFonts w:asciiTheme="minorBidi" w:hAnsiTheme="minorBidi"/>
          <w:bCs/>
          <w:color w:val="000000" w:themeColor="text1"/>
        </w:rPr>
      </w:pPr>
      <w:r>
        <w:rPr>
          <w:rFonts w:asciiTheme="minorBidi" w:hAnsiTheme="minorBidi"/>
          <w:bCs/>
          <w:color w:val="000000" w:themeColor="text1"/>
        </w:rPr>
        <w:t xml:space="preserve">*KADRI MOURAD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0517 (MBSA) un (01)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E76D58" w:rsidRDefault="00E76D58" w:rsidP="001A55EF">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E76D58" w:rsidRDefault="00E76D58"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*ASSAL SOFIANE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2286(MBSA) pour </w:t>
      </w:r>
      <w:r>
        <w:rPr>
          <w:rFonts w:asciiTheme="minorBidi" w:hAnsiTheme="minorBidi"/>
          <w:bCs/>
          <w:color w:val="FF0000"/>
        </w:rPr>
        <w:t>(AJ)</w:t>
      </w:r>
    </w:p>
    <w:p w:rsidR="00E76D58" w:rsidRDefault="00E76D58"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*AGUENINI BILLEL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0302(MBSA) pour </w:t>
      </w:r>
      <w:r>
        <w:rPr>
          <w:rFonts w:asciiTheme="minorBidi" w:hAnsiTheme="minorBidi"/>
          <w:bCs/>
          <w:color w:val="FF0000"/>
        </w:rPr>
        <w:t>(AJ)</w:t>
      </w:r>
    </w:p>
    <w:p w:rsidR="00E76D58" w:rsidRDefault="00E76D58"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*OUAIL ABDERAZAK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0339(USJK) pour </w:t>
      </w:r>
      <w:r>
        <w:rPr>
          <w:rFonts w:asciiTheme="minorBidi" w:hAnsiTheme="minorBidi"/>
          <w:bCs/>
          <w:color w:val="FF0000"/>
        </w:rPr>
        <w:t>(AJ)</w:t>
      </w:r>
    </w:p>
    <w:p w:rsidR="00E76D58" w:rsidRDefault="00E76D58"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*BENDJILLALI MAAMAR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0344(USJK) pour </w:t>
      </w:r>
      <w:r>
        <w:rPr>
          <w:rFonts w:asciiTheme="minorBidi" w:hAnsiTheme="minorBidi"/>
          <w:bCs/>
          <w:color w:val="FF0000"/>
        </w:rPr>
        <w:t>(AJ)</w:t>
      </w:r>
    </w:p>
    <w:p w:rsidR="00E76D58" w:rsidRDefault="00E76D58" w:rsidP="001A55EF">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*MANSOUR BILLEL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0412(USJK) pour </w:t>
      </w:r>
      <w:r>
        <w:rPr>
          <w:rFonts w:asciiTheme="minorBidi" w:hAnsiTheme="minorBidi"/>
          <w:bCs/>
          <w:color w:val="FF0000"/>
        </w:rPr>
        <w:t>(AJ)</w:t>
      </w:r>
    </w:p>
    <w:p w:rsidR="00DA3072" w:rsidRDefault="00DA3072" w:rsidP="001A55EF">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n°108 :</w:t>
      </w:r>
      <w:r>
        <w:rPr>
          <w:rFonts w:asciiTheme="minorBidi" w:hAnsiTheme="minorBidi"/>
          <w:b/>
          <w:sz w:val="24"/>
          <w:szCs w:val="24"/>
          <w:highlight w:val="cyan"/>
        </w:rPr>
        <w:t xml:space="preserve"> rencontre JSD-ESM du 10/02/2023. </w:t>
      </w:r>
    </w:p>
    <w:p w:rsidR="00DA3072" w:rsidRDefault="00DA3072" w:rsidP="001A55EF">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DA3072" w:rsidRDefault="00DA3072" w:rsidP="00DA3072">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*BOUAM ABDELDJALIL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0354(ESM) pour </w:t>
      </w:r>
      <w:r>
        <w:rPr>
          <w:rFonts w:asciiTheme="minorBidi" w:hAnsiTheme="minorBidi"/>
          <w:bCs/>
          <w:color w:val="FF0000"/>
        </w:rPr>
        <w:t>(JD)</w:t>
      </w:r>
    </w:p>
    <w:p w:rsidR="00DA3072" w:rsidRDefault="00DA3072" w:rsidP="00DA3072">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*REGUIG NASSIM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0381(ESM) pour </w:t>
      </w:r>
      <w:r>
        <w:rPr>
          <w:rFonts w:asciiTheme="minorBidi" w:hAnsiTheme="minorBidi"/>
          <w:bCs/>
          <w:color w:val="FF0000"/>
        </w:rPr>
        <w:t>(JD)</w:t>
      </w:r>
    </w:p>
    <w:p w:rsidR="00DA3072" w:rsidRDefault="00DA3072" w:rsidP="00DA3072">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lastRenderedPageBreak/>
        <w:t>Affaire n°109 :</w:t>
      </w:r>
      <w:r>
        <w:rPr>
          <w:rFonts w:asciiTheme="minorBidi" w:hAnsiTheme="minorBidi"/>
          <w:b/>
          <w:sz w:val="24"/>
          <w:szCs w:val="24"/>
          <w:highlight w:val="cyan"/>
        </w:rPr>
        <w:t xml:space="preserve"> rencontre </w:t>
      </w:r>
      <w:r w:rsidR="00921D0E">
        <w:rPr>
          <w:rFonts w:asciiTheme="minorBidi" w:hAnsiTheme="minorBidi"/>
          <w:b/>
          <w:sz w:val="24"/>
          <w:szCs w:val="24"/>
          <w:highlight w:val="cyan"/>
        </w:rPr>
        <w:t>OEK</w:t>
      </w:r>
      <w:r>
        <w:rPr>
          <w:rFonts w:asciiTheme="minorBidi" w:hAnsiTheme="minorBidi"/>
          <w:b/>
          <w:sz w:val="24"/>
          <w:szCs w:val="24"/>
          <w:highlight w:val="cyan"/>
        </w:rPr>
        <w:t>-</w:t>
      </w:r>
      <w:r w:rsidR="00921D0E">
        <w:rPr>
          <w:rFonts w:asciiTheme="minorBidi" w:hAnsiTheme="minorBidi"/>
          <w:b/>
          <w:sz w:val="24"/>
          <w:szCs w:val="24"/>
          <w:highlight w:val="cyan"/>
        </w:rPr>
        <w:t>NBBI</w:t>
      </w:r>
      <w:r>
        <w:rPr>
          <w:rFonts w:asciiTheme="minorBidi" w:hAnsiTheme="minorBidi"/>
          <w:b/>
          <w:sz w:val="24"/>
          <w:szCs w:val="24"/>
          <w:highlight w:val="cyan"/>
        </w:rPr>
        <w:t xml:space="preserve"> du 10/02/2023. </w:t>
      </w:r>
    </w:p>
    <w:p w:rsidR="00DA3072" w:rsidRDefault="00DA3072" w:rsidP="00DA3072">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DA3072" w:rsidRDefault="00DA3072" w:rsidP="00DA3072">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*HADJ KOUIDER MOHAMED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0359(</w:t>
      </w:r>
      <w:r w:rsidR="00921D0E">
        <w:rPr>
          <w:rFonts w:asciiTheme="minorBidi" w:hAnsiTheme="minorBidi"/>
          <w:bCs/>
          <w:color w:val="000000" w:themeColor="text1"/>
        </w:rPr>
        <w:t>OEK</w:t>
      </w:r>
      <w:r>
        <w:rPr>
          <w:rFonts w:asciiTheme="minorBidi" w:hAnsiTheme="minorBidi"/>
          <w:bCs/>
          <w:color w:val="000000" w:themeColor="text1"/>
        </w:rPr>
        <w:t xml:space="preserve">) pour </w:t>
      </w:r>
      <w:r>
        <w:rPr>
          <w:rFonts w:asciiTheme="minorBidi" w:hAnsiTheme="minorBidi"/>
          <w:bCs/>
          <w:color w:val="FF0000"/>
        </w:rPr>
        <w:t>(JD)</w:t>
      </w:r>
    </w:p>
    <w:p w:rsidR="00DA3072" w:rsidRDefault="00DA3072" w:rsidP="00DA3072">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*BOUBOUKAL HOUSSEM EDDINE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0403(</w:t>
      </w:r>
      <w:r w:rsidR="00921D0E">
        <w:rPr>
          <w:rFonts w:asciiTheme="minorBidi" w:hAnsiTheme="minorBidi"/>
          <w:bCs/>
          <w:color w:val="000000" w:themeColor="text1"/>
        </w:rPr>
        <w:t>OEK</w:t>
      </w:r>
      <w:r>
        <w:rPr>
          <w:rFonts w:asciiTheme="minorBidi" w:hAnsiTheme="minorBidi"/>
          <w:bCs/>
          <w:color w:val="000000" w:themeColor="text1"/>
        </w:rPr>
        <w:t xml:space="preserve">) pour </w:t>
      </w:r>
      <w:r>
        <w:rPr>
          <w:rFonts w:asciiTheme="minorBidi" w:hAnsiTheme="minorBidi"/>
          <w:bCs/>
          <w:color w:val="FF0000"/>
        </w:rPr>
        <w:t>(JD)</w:t>
      </w:r>
    </w:p>
    <w:p w:rsidR="003C5EE1" w:rsidRDefault="003C5EE1" w:rsidP="003C5EE1">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n°110 :</w:t>
      </w:r>
      <w:r>
        <w:rPr>
          <w:rFonts w:asciiTheme="minorBidi" w:hAnsiTheme="minorBidi"/>
          <w:b/>
          <w:sz w:val="24"/>
          <w:szCs w:val="24"/>
          <w:highlight w:val="cyan"/>
        </w:rPr>
        <w:t xml:space="preserve"> rencontre JSMH-WBM du 11/02/2023. </w:t>
      </w:r>
    </w:p>
    <w:p w:rsidR="003C5EE1" w:rsidRDefault="003C5EE1" w:rsidP="003C5EE1">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3C5EE1" w:rsidRDefault="003C5EE1" w:rsidP="003C5EE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*BELOUAZANI ISLAM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0044(JSMH) pour </w:t>
      </w:r>
      <w:r>
        <w:rPr>
          <w:rFonts w:asciiTheme="minorBidi" w:hAnsiTheme="minorBidi"/>
          <w:bCs/>
          <w:color w:val="FF0000"/>
        </w:rPr>
        <w:t>(JD)</w:t>
      </w:r>
    </w:p>
    <w:p w:rsidR="003C5EE1" w:rsidRDefault="003C5EE1" w:rsidP="003C5EE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*HAMMICHE CHEMSEDDINE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0262(WBM) pour </w:t>
      </w:r>
      <w:r>
        <w:rPr>
          <w:rFonts w:asciiTheme="minorBidi" w:hAnsiTheme="minorBidi"/>
          <w:bCs/>
          <w:color w:val="FF0000"/>
        </w:rPr>
        <w:t>(JD)</w:t>
      </w:r>
    </w:p>
    <w:p w:rsidR="003C5EE1" w:rsidRDefault="003C5EE1" w:rsidP="003C5EE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*ROUANI ALI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0274(WBM) pour </w:t>
      </w:r>
      <w:r>
        <w:rPr>
          <w:rFonts w:asciiTheme="minorBidi" w:hAnsiTheme="minorBidi"/>
          <w:bCs/>
          <w:color w:val="FF0000"/>
        </w:rPr>
        <w:t>(CAS)</w:t>
      </w:r>
    </w:p>
    <w:p w:rsidR="008E0698" w:rsidRPr="003F1CB7" w:rsidRDefault="003C5EE1" w:rsidP="003F1CB7">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*LAIMOUCHE FAROUK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2280(WBM) pour </w:t>
      </w:r>
      <w:r>
        <w:rPr>
          <w:rFonts w:asciiTheme="minorBidi" w:hAnsiTheme="minorBidi"/>
          <w:bCs/>
          <w:color w:val="FF0000"/>
        </w:rPr>
        <w:t>(CAS)</w:t>
      </w:r>
    </w:p>
    <w:p w:rsidR="00CB24FA" w:rsidRDefault="00CB24FA" w:rsidP="00CB24FA">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u w:val="single"/>
          <w:lang w:val="fr-FR"/>
        </w:rPr>
        <w:t>« JEUNES » GROUPE : A</w:t>
      </w:r>
    </w:p>
    <w:p w:rsidR="00CB24FA" w:rsidRPr="001A55EF" w:rsidRDefault="00CB24FA" w:rsidP="00CB24FA">
      <w:pPr>
        <w:pStyle w:val="Paragraphedeliste"/>
        <w:tabs>
          <w:tab w:val="left" w:pos="8441"/>
        </w:tabs>
        <w:spacing w:after="0" w:line="276" w:lineRule="auto"/>
        <w:ind w:left="3540" w:right="-283"/>
        <w:jc w:val="mediumKashida"/>
        <w:rPr>
          <w:rFonts w:asciiTheme="minorBidi" w:hAnsiTheme="minorBidi"/>
          <w:b/>
          <w:color w:val="FF0000"/>
          <w:sz w:val="8"/>
          <w:szCs w:val="8"/>
          <w:u w:val="single"/>
          <w:lang w:val="fr-FR"/>
        </w:rPr>
      </w:pPr>
    </w:p>
    <w:p w:rsidR="00CB24FA" w:rsidRDefault="00CB24FA" w:rsidP="00ED54E7">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ED54E7">
        <w:rPr>
          <w:rFonts w:asciiTheme="minorBidi" w:hAnsiTheme="minorBidi"/>
          <w:b/>
          <w:sz w:val="24"/>
          <w:szCs w:val="24"/>
          <w:highlight w:val="cyan"/>
          <w:u w:val="single"/>
        </w:rPr>
        <w:t>70 :</w:t>
      </w:r>
      <w:r>
        <w:rPr>
          <w:rFonts w:asciiTheme="minorBidi" w:hAnsiTheme="minorBidi"/>
          <w:b/>
          <w:sz w:val="24"/>
          <w:szCs w:val="24"/>
          <w:highlight w:val="cyan"/>
        </w:rPr>
        <w:t xml:space="preserve"> rencontre </w:t>
      </w:r>
      <w:r w:rsidR="00ED54E7">
        <w:rPr>
          <w:rFonts w:asciiTheme="minorBidi" w:hAnsiTheme="minorBidi"/>
          <w:b/>
          <w:sz w:val="24"/>
          <w:szCs w:val="24"/>
          <w:highlight w:val="cyan"/>
        </w:rPr>
        <w:t>JSD</w:t>
      </w:r>
      <w:r>
        <w:rPr>
          <w:rFonts w:asciiTheme="minorBidi" w:hAnsiTheme="minorBidi"/>
          <w:b/>
          <w:sz w:val="24"/>
          <w:szCs w:val="24"/>
          <w:highlight w:val="cyan"/>
        </w:rPr>
        <w:t>-</w:t>
      </w:r>
      <w:r w:rsidR="00ED54E7">
        <w:rPr>
          <w:rFonts w:asciiTheme="minorBidi" w:hAnsiTheme="minorBidi"/>
          <w:b/>
          <w:sz w:val="24"/>
          <w:szCs w:val="24"/>
          <w:highlight w:val="cyan"/>
        </w:rPr>
        <w:t>ESC</w:t>
      </w:r>
      <w:r>
        <w:rPr>
          <w:rFonts w:asciiTheme="minorBidi" w:hAnsiTheme="minorBidi"/>
          <w:b/>
          <w:sz w:val="24"/>
          <w:szCs w:val="24"/>
          <w:highlight w:val="cyan"/>
        </w:rPr>
        <w:t xml:space="preserve"> du </w:t>
      </w:r>
      <w:r w:rsidR="00ED54E7">
        <w:rPr>
          <w:rFonts w:asciiTheme="minorBidi" w:hAnsiTheme="minorBidi"/>
          <w:b/>
          <w:sz w:val="24"/>
          <w:szCs w:val="24"/>
          <w:highlight w:val="cyan"/>
        </w:rPr>
        <w:t>11/02/2023 U15.</w:t>
      </w:r>
    </w:p>
    <w:p w:rsidR="00CB24FA" w:rsidRDefault="00CB24FA" w:rsidP="00CB24FA">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CB24FA" w:rsidRPr="001A55EF" w:rsidRDefault="00CB24FA" w:rsidP="001A55EF">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 xml:space="preserve">DA est infligée au club </w:t>
      </w:r>
      <w:r w:rsidR="00ED54E7">
        <w:rPr>
          <w:rFonts w:asciiTheme="minorBidi" w:hAnsiTheme="minorBidi"/>
          <w:bCs/>
        </w:rPr>
        <w:t>ESC</w:t>
      </w:r>
      <w:r>
        <w:rPr>
          <w:rFonts w:asciiTheme="minorBidi" w:hAnsiTheme="minorBidi"/>
          <w:bCs/>
        </w:rPr>
        <w:t xml:space="preserve">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D54E7" w:rsidRDefault="00ED54E7" w:rsidP="00ED54E7">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n°71 :</w:t>
      </w:r>
      <w:r>
        <w:rPr>
          <w:rFonts w:asciiTheme="minorBidi" w:hAnsiTheme="minorBidi"/>
          <w:b/>
          <w:sz w:val="24"/>
          <w:szCs w:val="24"/>
          <w:highlight w:val="cyan"/>
        </w:rPr>
        <w:t xml:space="preserve"> rencontre JSMH-RSK du 10/02/2023 U17.</w:t>
      </w:r>
    </w:p>
    <w:p w:rsidR="00ED54E7" w:rsidRDefault="00ED54E7" w:rsidP="00ED54E7">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ED54E7" w:rsidRPr="001A55EF" w:rsidRDefault="00ED54E7" w:rsidP="001A55EF">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RSK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D54E7" w:rsidRDefault="00ED54E7" w:rsidP="00ED54E7">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n°72 :</w:t>
      </w:r>
      <w:r>
        <w:rPr>
          <w:rFonts w:asciiTheme="minorBidi" w:hAnsiTheme="minorBidi"/>
          <w:b/>
          <w:sz w:val="24"/>
          <w:szCs w:val="24"/>
          <w:highlight w:val="cyan"/>
        </w:rPr>
        <w:t xml:space="preserve"> rencontre JSD-ESC du 11/02/2023 U19.</w:t>
      </w:r>
    </w:p>
    <w:p w:rsidR="00ED54E7" w:rsidRDefault="00ED54E7" w:rsidP="00ED54E7">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ED54E7" w:rsidRPr="001A55EF" w:rsidRDefault="00ED54E7" w:rsidP="001A55EF">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ESC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D54E7" w:rsidRDefault="00ED54E7" w:rsidP="00ED54E7">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n°73 :</w:t>
      </w:r>
      <w:r>
        <w:rPr>
          <w:rFonts w:asciiTheme="minorBidi" w:hAnsiTheme="minorBidi"/>
          <w:b/>
          <w:sz w:val="24"/>
          <w:szCs w:val="24"/>
          <w:highlight w:val="cyan"/>
        </w:rPr>
        <w:t xml:space="preserve"> rencontre JSD-ESC du 11/02/2023 U17.</w:t>
      </w:r>
    </w:p>
    <w:p w:rsidR="00ED54E7" w:rsidRDefault="00ED54E7" w:rsidP="00ED54E7">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ED54E7" w:rsidRPr="001A55EF" w:rsidRDefault="00ED54E7" w:rsidP="001A55EF">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ESC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CB24FA" w:rsidRDefault="00CB24FA" w:rsidP="00CB24FA">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u w:val="single"/>
          <w:lang w:val="fr-FR"/>
        </w:rPr>
        <w:t xml:space="preserve"> « JEUNES » GROUPE : B</w:t>
      </w:r>
    </w:p>
    <w:p w:rsidR="00ED54E7" w:rsidRDefault="00ED54E7" w:rsidP="00ED54E7">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n°74 :</w:t>
      </w:r>
      <w:r>
        <w:rPr>
          <w:rFonts w:asciiTheme="minorBidi" w:hAnsiTheme="minorBidi"/>
          <w:b/>
          <w:sz w:val="24"/>
          <w:szCs w:val="24"/>
          <w:highlight w:val="cyan"/>
        </w:rPr>
        <w:t xml:space="preserve"> rencontre MCD-ESM du 10/02/2023 U17.</w:t>
      </w:r>
    </w:p>
    <w:p w:rsidR="00ED54E7" w:rsidRDefault="00ED54E7" w:rsidP="00ED54E7">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ED54E7" w:rsidRPr="001A55EF" w:rsidRDefault="00ED54E7" w:rsidP="001A55EF">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 xml:space="preserve">DA est infligée au club </w:t>
      </w:r>
      <w:proofErr w:type="spellStart"/>
      <w:r>
        <w:rPr>
          <w:rFonts w:asciiTheme="minorBidi" w:hAnsiTheme="minorBidi"/>
          <w:bCs/>
        </w:rPr>
        <w:t>MCDpour</w:t>
      </w:r>
      <w:proofErr w:type="spellEnd"/>
      <w:r>
        <w:rPr>
          <w:rFonts w:asciiTheme="minorBidi" w:hAnsiTheme="minorBidi"/>
          <w:bCs/>
        </w:rPr>
        <w:t xml:space="preserve">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D54E7" w:rsidRPr="00C17AF1" w:rsidRDefault="00ED54E7" w:rsidP="00C17AF1">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n°75 :</w:t>
      </w:r>
      <w:r>
        <w:rPr>
          <w:rFonts w:asciiTheme="minorBidi" w:hAnsiTheme="minorBidi"/>
          <w:b/>
          <w:sz w:val="24"/>
          <w:szCs w:val="24"/>
          <w:highlight w:val="cyan"/>
        </w:rPr>
        <w:t xml:space="preserve"> rencontre MRBG-IRBSG du 11/02/2023 U19</w:t>
      </w:r>
      <w:r>
        <w:rPr>
          <w:rFonts w:asciiTheme="minorBidi" w:hAnsiTheme="minorBidi"/>
          <w:bCs/>
        </w:rPr>
        <w:t>.</w:t>
      </w:r>
    </w:p>
    <w:p w:rsidR="00C17AF1" w:rsidRDefault="00C17AF1" w:rsidP="00C17AF1">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C17AF1" w:rsidRDefault="00C17AF1" w:rsidP="00C17AF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*OULD DIFFALLAH MED REDHA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0917(MRBG) pour </w:t>
      </w:r>
      <w:r>
        <w:rPr>
          <w:rFonts w:asciiTheme="minorBidi" w:hAnsiTheme="minorBidi"/>
          <w:bCs/>
          <w:color w:val="FF0000"/>
        </w:rPr>
        <w:t>(AJ)</w:t>
      </w:r>
    </w:p>
    <w:p w:rsidR="00C17AF1" w:rsidRDefault="00C17AF1" w:rsidP="00C17AF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*TIDAFI ABDELDJALIL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2075(MRBG) pour </w:t>
      </w:r>
      <w:r>
        <w:rPr>
          <w:rFonts w:asciiTheme="minorBidi" w:hAnsiTheme="minorBidi"/>
          <w:bCs/>
          <w:color w:val="FF0000"/>
        </w:rPr>
        <w:t>(JD)</w:t>
      </w:r>
    </w:p>
    <w:p w:rsidR="00C17AF1" w:rsidRDefault="00C17AF1" w:rsidP="00C17AF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*BEKHTI ABDELDJALIL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0023(IRBSG) pour </w:t>
      </w:r>
      <w:r>
        <w:rPr>
          <w:rFonts w:asciiTheme="minorBidi" w:hAnsiTheme="minorBidi"/>
          <w:bCs/>
          <w:color w:val="FF0000"/>
        </w:rPr>
        <w:t>(JD)</w:t>
      </w:r>
    </w:p>
    <w:p w:rsidR="00C17AF1" w:rsidRDefault="00C17AF1" w:rsidP="00C17AF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*LAZAZI FAROUK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0706(IRBSG) pour </w:t>
      </w:r>
      <w:r>
        <w:rPr>
          <w:rFonts w:asciiTheme="minorBidi" w:hAnsiTheme="minorBidi"/>
          <w:bCs/>
          <w:color w:val="FF0000"/>
        </w:rPr>
        <w:t>(AJ)</w:t>
      </w:r>
    </w:p>
    <w:p w:rsidR="00C17AF1" w:rsidRPr="00C17AF1" w:rsidRDefault="00C17AF1" w:rsidP="00C17AF1">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n°76 :</w:t>
      </w:r>
      <w:r>
        <w:rPr>
          <w:rFonts w:asciiTheme="minorBidi" w:hAnsiTheme="minorBidi"/>
          <w:b/>
          <w:sz w:val="24"/>
          <w:szCs w:val="24"/>
          <w:highlight w:val="cyan"/>
        </w:rPr>
        <w:t xml:space="preserve"> rencontre ESA-USJK du 11/02/2023 U19</w:t>
      </w:r>
      <w:r>
        <w:rPr>
          <w:rFonts w:asciiTheme="minorBidi" w:hAnsiTheme="minorBidi"/>
          <w:bCs/>
        </w:rPr>
        <w:t>.</w:t>
      </w:r>
    </w:p>
    <w:p w:rsidR="00C17AF1" w:rsidRDefault="00C17AF1" w:rsidP="00C17AF1">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C17AF1" w:rsidRDefault="00C17AF1" w:rsidP="00C17AF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*DJELLAT BILLEL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1004(USJK) pour </w:t>
      </w:r>
      <w:r>
        <w:rPr>
          <w:rFonts w:asciiTheme="minorBidi" w:hAnsiTheme="minorBidi"/>
          <w:bCs/>
          <w:color w:val="FF0000"/>
        </w:rPr>
        <w:t>(JD)</w:t>
      </w:r>
    </w:p>
    <w:p w:rsidR="00C17AF1" w:rsidRDefault="00C17AF1" w:rsidP="00C17AF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lastRenderedPageBreak/>
        <w:t xml:space="preserve">*BELKHADEM MILOUD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0937(USJK) pour </w:t>
      </w:r>
      <w:r>
        <w:rPr>
          <w:rFonts w:asciiTheme="minorBidi" w:hAnsiTheme="minorBidi"/>
          <w:bCs/>
          <w:color w:val="FF0000"/>
        </w:rPr>
        <w:t>(CAS)</w:t>
      </w:r>
    </w:p>
    <w:p w:rsidR="00C17AF1" w:rsidRPr="00C17AF1" w:rsidRDefault="00C17AF1" w:rsidP="00C17AF1">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n°77 :</w:t>
      </w:r>
      <w:r>
        <w:rPr>
          <w:rFonts w:asciiTheme="minorBidi" w:hAnsiTheme="minorBidi"/>
          <w:b/>
          <w:sz w:val="24"/>
          <w:szCs w:val="24"/>
          <w:highlight w:val="cyan"/>
        </w:rPr>
        <w:t xml:space="preserve"> rencontre WH-CRBAG du 11/02/2023 U17</w:t>
      </w:r>
    </w:p>
    <w:p w:rsidR="003F1CB7" w:rsidRDefault="003F1CB7" w:rsidP="003F1CB7">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3F1CB7" w:rsidRPr="001A55EF" w:rsidRDefault="003F1CB7" w:rsidP="001A55EF">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3F1CB7" w:rsidRDefault="003F1CB7" w:rsidP="003F1CB7">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n°78 :</w:t>
      </w:r>
      <w:r>
        <w:rPr>
          <w:rFonts w:asciiTheme="minorBidi" w:hAnsiTheme="minorBidi"/>
          <w:b/>
          <w:sz w:val="24"/>
          <w:szCs w:val="24"/>
          <w:highlight w:val="cyan"/>
        </w:rPr>
        <w:t xml:space="preserve"> rencontre WH-CRBAG du 11/02/2023 U15</w:t>
      </w:r>
    </w:p>
    <w:p w:rsidR="003F1CB7" w:rsidRDefault="003F1CB7" w:rsidP="003F1CB7">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ED54E7" w:rsidRPr="001A55EF" w:rsidRDefault="003F1CB7" w:rsidP="001A55EF">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757935" w:rsidRDefault="00757935" w:rsidP="003F1CB7">
      <w:pPr>
        <w:tabs>
          <w:tab w:val="left" w:pos="8441"/>
        </w:tabs>
        <w:spacing w:after="120" w:line="276" w:lineRule="auto"/>
        <w:ind w:left="624" w:right="-57"/>
        <w:jc w:val="both"/>
        <w:rPr>
          <w:rFonts w:asciiTheme="minorBidi" w:hAnsiTheme="minorBidi"/>
          <w:bCs/>
        </w:rPr>
      </w:pPr>
    </w:p>
    <w:p w:rsidR="00757935" w:rsidRPr="00757935" w:rsidRDefault="00757935" w:rsidP="00757935">
      <w:pPr>
        <w:tabs>
          <w:tab w:val="left" w:pos="3180"/>
        </w:tabs>
        <w:ind w:left="624"/>
        <w:rPr>
          <w:rFonts w:asciiTheme="minorBidi" w:hAnsiTheme="minorBidi"/>
          <w:color w:val="FF0000"/>
        </w:rPr>
      </w:pPr>
      <w:r w:rsidRPr="00757935">
        <w:rPr>
          <w:rFonts w:asciiTheme="minorBidi" w:hAnsiTheme="minorBidi"/>
          <w:b/>
          <w:bCs/>
          <w:color w:val="FF0000"/>
          <w:sz w:val="24"/>
          <w:szCs w:val="24"/>
        </w:rPr>
        <w:t>Article 149</w:t>
      </w:r>
      <w:r w:rsidRPr="00757935">
        <w:rPr>
          <w:rFonts w:asciiTheme="minorBidi" w:hAnsiTheme="minorBidi"/>
          <w:b/>
          <w:bCs/>
          <w:color w:val="FF0000"/>
        </w:rPr>
        <w:t xml:space="preserve"> :</w:t>
      </w:r>
      <w:r w:rsidRPr="00757935">
        <w:rPr>
          <w:rFonts w:asciiTheme="minorBidi" w:hAnsiTheme="minorBidi"/>
          <w:color w:val="FF0000"/>
        </w:rPr>
        <w:t xml:space="preserve"> Concours d’infractions</w:t>
      </w:r>
    </w:p>
    <w:p w:rsidR="00757935" w:rsidRPr="00757935" w:rsidRDefault="00757935" w:rsidP="00757935">
      <w:pPr>
        <w:tabs>
          <w:tab w:val="left" w:pos="3180"/>
        </w:tabs>
        <w:ind w:left="624"/>
        <w:rPr>
          <w:rFonts w:asciiTheme="minorBidi" w:hAnsiTheme="minorBidi"/>
        </w:rPr>
      </w:pPr>
      <w:r w:rsidRPr="00757935">
        <w:rPr>
          <w:rFonts w:asciiTheme="minorBidi" w:hAnsiTheme="minorBidi"/>
        </w:rPr>
        <w:t xml:space="preserve">Sous réserves des dispositions prévues par l’article 102 du présent règlement, le concours d’infractions est sanctionné comme suit :  </w:t>
      </w:r>
    </w:p>
    <w:p w:rsidR="00757935" w:rsidRPr="00757935" w:rsidRDefault="00757935" w:rsidP="00757935">
      <w:pPr>
        <w:tabs>
          <w:tab w:val="left" w:pos="3180"/>
        </w:tabs>
        <w:ind w:left="624"/>
        <w:rPr>
          <w:rFonts w:asciiTheme="minorBidi" w:hAnsiTheme="minorBidi"/>
        </w:rPr>
      </w:pPr>
      <w:r w:rsidRPr="00757935">
        <w:rPr>
          <w:rFonts w:asciiTheme="minorBidi" w:hAnsiTheme="minorBidi"/>
        </w:rPr>
        <w:t xml:space="preserve">Lorsque, pour une seule ou plusieurs infractions commises lors d’une rencontre, une personne aura encouru plusieurs sanctions de durée de même nature (deux ou plusieurs suspensions de match), la commission de discipline lui inflige la sanction la plus grave prévue pour l'infraction.  </w:t>
      </w:r>
    </w:p>
    <w:p w:rsidR="00757935" w:rsidRPr="00757935" w:rsidRDefault="00757935" w:rsidP="00757935">
      <w:pPr>
        <w:tabs>
          <w:tab w:val="left" w:pos="3180"/>
        </w:tabs>
        <w:ind w:left="624"/>
        <w:rPr>
          <w:rFonts w:asciiTheme="minorBidi" w:hAnsiTheme="minorBidi"/>
        </w:rPr>
      </w:pPr>
      <w:r w:rsidRPr="00757935">
        <w:rPr>
          <w:rFonts w:asciiTheme="minorBidi" w:hAnsiTheme="minorBidi"/>
        </w:rPr>
        <w:t>Il en va de même lorsque, une personne aura encouru plusieurs amendes, la commission de discipline lui inflige l'amende la plus élevée prévue pour l'infraction.</w:t>
      </w:r>
    </w:p>
    <w:p w:rsidR="00ED54E7" w:rsidRDefault="00ED54E7" w:rsidP="001A55EF">
      <w:pPr>
        <w:tabs>
          <w:tab w:val="left" w:pos="8441"/>
        </w:tabs>
        <w:spacing w:after="120" w:line="276" w:lineRule="auto"/>
        <w:ind w:right="-57"/>
        <w:jc w:val="both"/>
        <w:rPr>
          <w:rFonts w:asciiTheme="minorBidi" w:hAnsiTheme="minorBidi"/>
          <w:bCs/>
        </w:rPr>
      </w:pPr>
    </w:p>
    <w:p w:rsidR="003F1CB7" w:rsidRPr="001A55EF" w:rsidRDefault="00CB24FA" w:rsidP="001A55EF">
      <w:pPr>
        <w:shd w:val="clear" w:color="auto" w:fill="9CC2E5" w:themeFill="accent1" w:themeFillTint="99"/>
        <w:spacing w:line="276" w:lineRule="auto"/>
        <w:ind w:left="708"/>
        <w:rPr>
          <w:rFonts w:asciiTheme="minorBidi" w:hAnsiTheme="minorBidi"/>
          <w:b/>
          <w:bCs/>
          <w:sz w:val="24"/>
          <w:szCs w:val="24"/>
        </w:rPr>
      </w:pPr>
      <w:r>
        <w:rPr>
          <w:rFonts w:asciiTheme="minorBidi" w:hAnsiTheme="minorBidi"/>
          <w:b/>
          <w:bCs/>
          <w:sz w:val="24"/>
          <w:szCs w:val="24"/>
        </w:rPr>
        <w:t>La commission de discipline peut corriger en tout temps les fautes de calcul et autres erreurs manifestes.</w:t>
      </w:r>
    </w:p>
    <w:p w:rsidR="003F1CB7" w:rsidRDefault="003F1CB7" w:rsidP="00CB24FA">
      <w:pPr>
        <w:tabs>
          <w:tab w:val="left" w:pos="8441"/>
        </w:tabs>
        <w:spacing w:after="120" w:line="360" w:lineRule="auto"/>
        <w:ind w:right="-57"/>
        <w:rPr>
          <w:rFonts w:asciiTheme="minorBidi" w:hAnsiTheme="minorBidi"/>
          <w:bCs/>
        </w:rPr>
      </w:pPr>
    </w:p>
    <w:p w:rsidR="00CB24FA" w:rsidRDefault="001A55EF" w:rsidP="00CB24FA">
      <w:pPr>
        <w:spacing w:after="0" w:line="276" w:lineRule="auto"/>
        <w:jc w:val="center"/>
        <w:rPr>
          <w:sz w:val="24"/>
          <w:szCs w:val="24"/>
        </w:rPr>
      </w:pPr>
      <w:r>
        <w:rPr>
          <w:sz w:val="24"/>
          <w:szCs w:val="24"/>
        </w:rPr>
        <w:t xml:space="preserve">        </w:t>
      </w:r>
      <w:r w:rsidR="00CB24FA">
        <w:rPr>
          <w:sz w:val="24"/>
          <w:szCs w:val="24"/>
        </w:rPr>
        <w:t xml:space="preserve">LE SECRETAIRE             </w:t>
      </w:r>
      <w:r>
        <w:rPr>
          <w:sz w:val="24"/>
          <w:szCs w:val="24"/>
        </w:rPr>
        <w:t xml:space="preserve">       </w:t>
      </w:r>
      <w:r w:rsidR="00CB24FA">
        <w:rPr>
          <w:sz w:val="24"/>
          <w:szCs w:val="24"/>
        </w:rPr>
        <w:t xml:space="preserve">                                                           LE PRESIDENT</w:t>
      </w:r>
    </w:p>
    <w:p w:rsidR="00CB24FA" w:rsidRPr="001A55EF" w:rsidRDefault="00CB24FA" w:rsidP="00CB24FA">
      <w:pPr>
        <w:spacing w:after="0" w:line="276" w:lineRule="auto"/>
        <w:jc w:val="right"/>
        <w:rPr>
          <w:sz w:val="2"/>
          <w:szCs w:val="2"/>
        </w:rPr>
      </w:pPr>
    </w:p>
    <w:p w:rsidR="00CB24FA" w:rsidRDefault="001A55EF" w:rsidP="001A55EF">
      <w:pPr>
        <w:spacing w:after="0" w:line="276" w:lineRule="auto"/>
        <w:rPr>
          <w:sz w:val="24"/>
          <w:szCs w:val="24"/>
        </w:rPr>
      </w:pPr>
      <w:r>
        <w:rPr>
          <w:sz w:val="24"/>
          <w:szCs w:val="24"/>
        </w:rPr>
        <w:t xml:space="preserve">                           </w:t>
      </w:r>
      <w:r w:rsidR="00CB24FA">
        <w:rPr>
          <w:sz w:val="24"/>
          <w:szCs w:val="24"/>
        </w:rPr>
        <w:t xml:space="preserve">   T. ZEGHLAMI                </w:t>
      </w:r>
      <w:r>
        <w:rPr>
          <w:sz w:val="24"/>
          <w:szCs w:val="24"/>
        </w:rPr>
        <w:t xml:space="preserve">              </w:t>
      </w:r>
      <w:r w:rsidR="00CB24FA">
        <w:rPr>
          <w:sz w:val="24"/>
          <w:szCs w:val="24"/>
        </w:rPr>
        <w:t xml:space="preserve">                                                               S. GHEMMAZ</w:t>
      </w:r>
    </w:p>
    <w:p w:rsidR="00CB24FA" w:rsidRDefault="00CB24FA" w:rsidP="00CB24FA"/>
    <w:p w:rsidR="004D2293" w:rsidRDefault="004D2293"/>
    <w:sectPr w:rsidR="004D2293" w:rsidSect="0077328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A81C34"/>
    <w:multiLevelType w:val="hybridMultilevel"/>
    <w:tmpl w:val="47E69F4C"/>
    <w:lvl w:ilvl="0" w:tplc="040C0011">
      <w:start w:val="1"/>
      <w:numFmt w:val="decimal"/>
      <w:lvlText w:val="%1)"/>
      <w:lvlJc w:val="left"/>
      <w:pPr>
        <w:ind w:left="1004"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CB24FA"/>
    <w:rsid w:val="00024337"/>
    <w:rsid w:val="00112858"/>
    <w:rsid w:val="00132988"/>
    <w:rsid w:val="001A55EF"/>
    <w:rsid w:val="001F3F1A"/>
    <w:rsid w:val="003C5EE1"/>
    <w:rsid w:val="003F1CB7"/>
    <w:rsid w:val="004D2293"/>
    <w:rsid w:val="005541A8"/>
    <w:rsid w:val="0056620E"/>
    <w:rsid w:val="00576095"/>
    <w:rsid w:val="006F7F76"/>
    <w:rsid w:val="00757935"/>
    <w:rsid w:val="00773280"/>
    <w:rsid w:val="007A5767"/>
    <w:rsid w:val="00807322"/>
    <w:rsid w:val="008D4DDF"/>
    <w:rsid w:val="008E0698"/>
    <w:rsid w:val="00921D0E"/>
    <w:rsid w:val="0093358B"/>
    <w:rsid w:val="00AA63AE"/>
    <w:rsid w:val="00B663C9"/>
    <w:rsid w:val="00C17AF1"/>
    <w:rsid w:val="00CB24FA"/>
    <w:rsid w:val="00CB633C"/>
    <w:rsid w:val="00DA3072"/>
    <w:rsid w:val="00E76D58"/>
    <w:rsid w:val="00ED54E7"/>
    <w:rsid w:val="00FA695A"/>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4FA"/>
    <w:pPr>
      <w:spacing w:line="252"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B24FA"/>
    <w:pPr>
      <w:spacing w:after="200"/>
      <w:ind w:left="720"/>
      <w:contextualSpacing/>
    </w:pPr>
    <w:rPr>
      <w:rFonts w:asciiTheme="majorHAnsi" w:hAnsiTheme="majorHAnsi" w:cstheme="majorBidi"/>
      <w:lang w:val="en-US" w:bidi="en-US"/>
    </w:rPr>
  </w:style>
  <w:style w:type="table" w:styleId="Grilledutableau">
    <w:name w:val="Table Grid"/>
    <w:basedOn w:val="TableauNormal"/>
    <w:uiPriority w:val="59"/>
    <w:rsid w:val="00CB24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43775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1022</Words>
  <Characters>5623</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6632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5</cp:revision>
  <dcterms:created xsi:type="dcterms:W3CDTF">2023-02-15T12:45:00Z</dcterms:created>
  <dcterms:modified xsi:type="dcterms:W3CDTF">2023-02-16T08:31:00Z</dcterms:modified>
</cp:coreProperties>
</file>